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E9" w:rsidRPr="00D266A9" w:rsidRDefault="00CA5BE9" w:rsidP="00D266A9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A5BE9" w:rsidRPr="00D266A9" w:rsidRDefault="00CA5BE9" w:rsidP="00D266A9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A5BE9" w:rsidRPr="009638D9" w:rsidRDefault="00CA5BE9" w:rsidP="009638D9">
      <w:pPr>
        <w:jc w:val="center"/>
        <w:rPr>
          <w:rFonts w:ascii="Times New Roman" w:hAnsi="Times New Roman" w:cs="Times New Roman"/>
          <w:b/>
          <w:sz w:val="144"/>
          <w:szCs w:val="96"/>
          <w:lang w:val="pl-PL"/>
        </w:rPr>
      </w:pPr>
      <w:r w:rsidRPr="009638D9">
        <w:rPr>
          <w:rFonts w:ascii="Times New Roman" w:hAnsi="Times New Roman" w:cs="Times New Roman"/>
          <w:b/>
          <w:sz w:val="144"/>
          <w:szCs w:val="96"/>
          <w:lang w:val="pl-PL"/>
        </w:rPr>
        <w:t>ANEKS nr 1</w:t>
      </w:r>
    </w:p>
    <w:p w:rsidR="00CA5BE9" w:rsidRPr="009638D9" w:rsidRDefault="00CA5BE9" w:rsidP="009638D9">
      <w:pPr>
        <w:jc w:val="center"/>
        <w:rPr>
          <w:rFonts w:ascii="Times New Roman" w:hAnsi="Times New Roman" w:cs="Times New Roman"/>
          <w:b/>
          <w:sz w:val="144"/>
          <w:szCs w:val="96"/>
          <w:lang w:val="pl-PL"/>
        </w:rPr>
      </w:pPr>
      <w:r w:rsidRPr="009638D9">
        <w:rPr>
          <w:rFonts w:ascii="Times New Roman" w:hAnsi="Times New Roman" w:cs="Times New Roman"/>
          <w:b/>
          <w:sz w:val="144"/>
          <w:szCs w:val="96"/>
          <w:lang w:val="pl-PL"/>
        </w:rPr>
        <w:t>DO STATUTU</w:t>
      </w:r>
    </w:p>
    <w:p w:rsidR="00CA5BE9" w:rsidRPr="009638D9" w:rsidRDefault="00CA5BE9" w:rsidP="009638D9">
      <w:pPr>
        <w:jc w:val="center"/>
        <w:rPr>
          <w:rFonts w:ascii="Times New Roman" w:hAnsi="Times New Roman" w:cs="Times New Roman"/>
          <w:sz w:val="72"/>
          <w:szCs w:val="96"/>
          <w:lang w:val="pl-PL"/>
        </w:rPr>
      </w:pPr>
      <w:r w:rsidRPr="009638D9">
        <w:rPr>
          <w:rFonts w:ascii="Times New Roman" w:hAnsi="Times New Roman" w:cs="Times New Roman"/>
          <w:sz w:val="72"/>
          <w:szCs w:val="96"/>
          <w:lang w:val="pl-PL"/>
        </w:rPr>
        <w:t>SZKOŁY PODSTAWOWEJ NR 10</w:t>
      </w:r>
    </w:p>
    <w:p w:rsidR="009638D9" w:rsidRPr="009638D9" w:rsidRDefault="00CA5BE9" w:rsidP="009638D9">
      <w:pPr>
        <w:jc w:val="center"/>
        <w:rPr>
          <w:rFonts w:ascii="Times New Roman" w:hAnsi="Times New Roman" w:cs="Times New Roman"/>
          <w:sz w:val="56"/>
          <w:szCs w:val="96"/>
          <w:lang w:val="pl-PL"/>
        </w:rPr>
      </w:pPr>
      <w:r w:rsidRPr="009638D9">
        <w:rPr>
          <w:rFonts w:ascii="Times New Roman" w:hAnsi="Times New Roman" w:cs="Times New Roman"/>
          <w:sz w:val="56"/>
          <w:szCs w:val="96"/>
          <w:lang w:val="pl-PL"/>
        </w:rPr>
        <w:t xml:space="preserve">w </w:t>
      </w:r>
    </w:p>
    <w:p w:rsidR="00CA5BE9" w:rsidRPr="009638D9" w:rsidRDefault="00CA5BE9" w:rsidP="009638D9">
      <w:pPr>
        <w:jc w:val="center"/>
        <w:rPr>
          <w:rFonts w:ascii="Times New Roman" w:hAnsi="Times New Roman" w:cs="Times New Roman"/>
          <w:szCs w:val="24"/>
          <w:lang w:val="pl-PL"/>
        </w:rPr>
      </w:pPr>
      <w:r w:rsidRPr="009638D9">
        <w:rPr>
          <w:rFonts w:ascii="Times New Roman" w:hAnsi="Times New Roman" w:cs="Times New Roman"/>
          <w:sz w:val="72"/>
          <w:szCs w:val="96"/>
          <w:lang w:val="pl-PL"/>
        </w:rPr>
        <w:t>DĘBICY</w:t>
      </w:r>
    </w:p>
    <w:p w:rsidR="00CA5BE9" w:rsidRPr="00D266A9" w:rsidRDefault="00CA5BE9" w:rsidP="00D2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CA5BE9" w:rsidRPr="00D266A9" w:rsidRDefault="00CA5BE9" w:rsidP="00D2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CA5BE9" w:rsidRPr="00D266A9" w:rsidRDefault="00CA5BE9" w:rsidP="00D2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CA5BE9" w:rsidRPr="00D266A9" w:rsidRDefault="00CA5BE9" w:rsidP="00D2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CA5BE9" w:rsidRPr="00D266A9" w:rsidRDefault="00CA5BE9" w:rsidP="00D2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CA5BE9" w:rsidRPr="00D266A9" w:rsidRDefault="00CA5BE9" w:rsidP="00D2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CA5BE9" w:rsidRDefault="00CA5BE9" w:rsidP="00D2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9638D9" w:rsidRPr="00D266A9" w:rsidRDefault="009638D9" w:rsidP="00D2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CA5BE9" w:rsidRPr="00D266A9" w:rsidRDefault="00CA5BE9" w:rsidP="00D266A9">
      <w:pPr>
        <w:pStyle w:val="paragraph"/>
        <w:spacing w:before="0" w:beforeAutospacing="0" w:after="0" w:afterAutospacing="0"/>
        <w:jc w:val="both"/>
        <w:textAlignment w:val="baseline"/>
      </w:pPr>
      <w:r w:rsidRPr="00D266A9">
        <w:rPr>
          <w:rStyle w:val="normaltextrun"/>
        </w:rPr>
        <w:lastRenderedPageBreak/>
        <w:t>Na podstawie uchwały Rady Pedagogicznej nr</w:t>
      </w:r>
      <w:r w:rsidRPr="00D266A9">
        <w:rPr>
          <w:rStyle w:val="contextualspellingandgrammarerror"/>
          <w:rFonts w:eastAsiaTheme="majorEastAsia"/>
        </w:rPr>
        <w:t> ….</w:t>
      </w:r>
      <w:r w:rsidRPr="00D266A9">
        <w:rPr>
          <w:rStyle w:val="normaltextrun"/>
        </w:rPr>
        <w:t>/2021/2022 z dnia</w:t>
      </w:r>
      <w:r w:rsidR="001621AC">
        <w:rPr>
          <w:rStyle w:val="contextualspellingandgrammarerror"/>
          <w:rFonts w:eastAsiaTheme="majorEastAsia"/>
        </w:rPr>
        <w:t xml:space="preserve"> 14</w:t>
      </w:r>
      <w:r w:rsidRPr="00D266A9">
        <w:rPr>
          <w:rStyle w:val="normaltextrun"/>
        </w:rPr>
        <w:t>.09.2021r. wprowadza się następujące zmiany w zapisach Statutu Szkoły:</w:t>
      </w:r>
      <w:r w:rsidRPr="00D266A9">
        <w:rPr>
          <w:rStyle w:val="eop"/>
        </w:rPr>
        <w:t> </w:t>
      </w:r>
    </w:p>
    <w:p w:rsidR="00CA5BE9" w:rsidRPr="00D266A9" w:rsidRDefault="00CA5BE9" w:rsidP="00D266A9">
      <w:pPr>
        <w:pStyle w:val="paragraph"/>
        <w:spacing w:before="0" w:beforeAutospacing="0" w:after="0" w:afterAutospacing="0"/>
        <w:jc w:val="both"/>
        <w:textAlignment w:val="baseline"/>
      </w:pPr>
      <w:r w:rsidRPr="00D266A9">
        <w:rPr>
          <w:rStyle w:val="eop"/>
        </w:rPr>
        <w:t> </w:t>
      </w:r>
    </w:p>
    <w:p w:rsidR="00F51804" w:rsidRPr="00D266A9" w:rsidRDefault="00F51804" w:rsidP="00D2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F51804" w:rsidRPr="00D266A9" w:rsidRDefault="00F51804" w:rsidP="00D2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CA5BE9" w:rsidRPr="00D266A9" w:rsidRDefault="00CA5BE9" w:rsidP="00D266A9">
      <w:pPr>
        <w:pStyle w:val="paragraph"/>
        <w:spacing w:before="0" w:beforeAutospacing="0" w:after="0" w:afterAutospacing="0"/>
        <w:jc w:val="both"/>
        <w:textAlignment w:val="baseline"/>
      </w:pPr>
      <w:r w:rsidRPr="00D266A9">
        <w:rPr>
          <w:rStyle w:val="normaltextrun"/>
          <w:b/>
          <w:bCs/>
        </w:rPr>
        <w:t>Zaktualizowana została podstawa prawna, zgodnie z obowiązującymi przepisami prawa:</w:t>
      </w:r>
      <w:r w:rsidRPr="00D266A9">
        <w:rPr>
          <w:rStyle w:val="eop"/>
        </w:rPr>
        <w:t> </w:t>
      </w:r>
    </w:p>
    <w:p w:rsidR="00CA5BE9" w:rsidRPr="00D266A9" w:rsidRDefault="00CA5BE9" w:rsidP="00D2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CA5BE9" w:rsidRPr="00D266A9" w:rsidRDefault="00CA5BE9" w:rsidP="00D2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CA5BE9" w:rsidRPr="00D266A9" w:rsidRDefault="00CA5BE9" w:rsidP="00D266A9">
      <w:pPr>
        <w:pStyle w:val="paragraph"/>
        <w:spacing w:before="0" w:beforeAutospacing="0" w:after="0" w:afterAutospacing="0"/>
        <w:jc w:val="both"/>
        <w:textAlignment w:val="baseline"/>
      </w:pPr>
      <w:r w:rsidRPr="00D266A9">
        <w:rPr>
          <w:rStyle w:val="normaltextrun"/>
          <w:b/>
          <w:bCs/>
        </w:rPr>
        <w:t>Podstawa prawna:</w:t>
      </w:r>
      <w:r w:rsidRPr="00D266A9">
        <w:rPr>
          <w:rStyle w:val="eop"/>
        </w:rPr>
        <w:t> </w:t>
      </w:r>
    </w:p>
    <w:p w:rsidR="00CA5BE9" w:rsidRPr="00D266A9" w:rsidRDefault="00CA5BE9" w:rsidP="00D266A9">
      <w:pPr>
        <w:pStyle w:val="paragraph"/>
        <w:spacing w:before="0" w:beforeAutospacing="0" w:after="0" w:afterAutospacing="0"/>
        <w:jc w:val="both"/>
        <w:textAlignment w:val="baseline"/>
      </w:pPr>
      <w:r w:rsidRPr="00D266A9">
        <w:rPr>
          <w:rStyle w:val="eop"/>
        </w:rPr>
        <w:t> 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D266A9">
        <w:rPr>
          <w:rStyle w:val="normaltextrun"/>
        </w:rPr>
        <w:t>Konstytucja RP z dnia 2 kwietnia 1997 r. (Dz. U. 1997r. poz. 483)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D266A9">
        <w:rPr>
          <w:rStyle w:val="normaltextrun"/>
          <w:shd w:val="clear" w:color="auto" w:fill="FFFFFF"/>
        </w:rPr>
        <w:t>Ustawa z dnia 14 grudnia 2016r. - Prawo oświatowe (tekst jedn. </w:t>
      </w:r>
      <w:r w:rsidRPr="00D266A9">
        <w:rPr>
          <w:rStyle w:val="normaltextrun"/>
        </w:rPr>
        <w:t>Dz. U. z 2021 r. poz. 1082)</w:t>
      </w:r>
      <w:r w:rsidRPr="00D266A9">
        <w:rPr>
          <w:rStyle w:val="eop"/>
        </w:rPr>
        <w:t> 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D266A9">
        <w:rPr>
          <w:rStyle w:val="normaltextrun"/>
        </w:rPr>
        <w:t>Ustawa z dnia 7 września 1991r. o systemie oświaty (tekst jedn. Dz. U. z 2016r. poz. 1943 z </w:t>
      </w:r>
      <w:r w:rsidRPr="00D266A9">
        <w:rPr>
          <w:rStyle w:val="spellingerror"/>
        </w:rPr>
        <w:t>późn</w:t>
      </w:r>
      <w:r w:rsidRPr="00D266A9">
        <w:rPr>
          <w:rStyle w:val="normaltextrun"/>
        </w:rPr>
        <w:t>. zm.)</w:t>
      </w:r>
      <w:r w:rsidRPr="00D266A9">
        <w:rPr>
          <w:rStyle w:val="eop"/>
        </w:rPr>
        <w:t> 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D266A9">
        <w:rPr>
          <w:rStyle w:val="normaltextrun"/>
        </w:rPr>
        <w:t>Konwencja o prawach dziecka przyjęta przez Zgromadzenie Ogólne Narodów Zjednoczonych z dnia 20 listopada 1989r. (Dz. U. z 1991r. poz. 526)</w:t>
      </w:r>
      <w:r w:rsidRPr="00D266A9">
        <w:rPr>
          <w:rStyle w:val="eop"/>
        </w:rPr>
        <w:t> 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D266A9">
        <w:rPr>
          <w:rStyle w:val="normaltextrun"/>
        </w:rPr>
        <w:t>Ustawa z dnia 26 stycznia 1982r. - Karta Nauczyciela (tekst jedn. </w:t>
      </w:r>
      <w:hyperlink r:id="rId11" w:tgtFrame="_blank" w:history="1">
        <w:r w:rsidRPr="00D266A9">
          <w:rPr>
            <w:rStyle w:val="normaltextrun"/>
          </w:rPr>
          <w:t>Dz.</w:t>
        </w:r>
        <w:r w:rsidR="00F51804" w:rsidRPr="00D266A9">
          <w:rPr>
            <w:rStyle w:val="normaltextrun"/>
          </w:rPr>
          <w:t xml:space="preserve"> </w:t>
        </w:r>
        <w:r w:rsidRPr="00D266A9">
          <w:rPr>
            <w:rStyle w:val="normaltextrun"/>
          </w:rPr>
          <w:t>U. z 2019 r. poz. 2215</w:t>
        </w:r>
      </w:hyperlink>
      <w:r w:rsidRPr="00D266A9">
        <w:rPr>
          <w:rStyle w:val="normaltextrun"/>
        </w:rPr>
        <w:t> z późn. zm.)</w:t>
      </w:r>
      <w:r w:rsidRPr="00D266A9">
        <w:rPr>
          <w:rStyle w:val="eop"/>
        </w:rPr>
        <w:t> </w:t>
      </w:r>
    </w:p>
    <w:p w:rsidR="004C7617" w:rsidRPr="00D266A9" w:rsidRDefault="004C7617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D266A9">
        <w:rPr>
          <w:rStyle w:val="normaltextrun"/>
          <w:bCs/>
        </w:rPr>
        <w:t>Ustawa z dnia 19 listopada 2020 r. o zmianie ustawy - Karta Nauczyciela oraz niektórych innych ustaw (Dz.</w:t>
      </w:r>
      <w:r w:rsidR="00F51804" w:rsidRPr="00D266A9">
        <w:rPr>
          <w:rStyle w:val="normaltextrun"/>
          <w:bCs/>
        </w:rPr>
        <w:t xml:space="preserve"> </w:t>
      </w:r>
      <w:r w:rsidRPr="00D266A9">
        <w:rPr>
          <w:rStyle w:val="normaltextrun"/>
          <w:bCs/>
        </w:rPr>
        <w:t>U. 2021 poz. 4)</w:t>
      </w:r>
      <w:r w:rsidRPr="00D266A9">
        <w:rPr>
          <w:rStyle w:val="eop"/>
        </w:rPr>
        <w:t> 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</w:pPr>
      <w:r w:rsidRPr="00D266A9">
        <w:rPr>
          <w:rStyle w:val="normaltextrun"/>
          <w:shd w:val="clear" w:color="auto" w:fill="F5F5F5"/>
        </w:rPr>
        <w:t>Rozporządzenie Ministra Edukacji Narodowej z dnia 6 sierpnia 2019 r. zmieniające rozporządzenie w sprawie wymagań wobec szkół i placówek (</w:t>
      </w:r>
      <w:r w:rsidR="00F51804" w:rsidRPr="00D266A9">
        <w:rPr>
          <w:rStyle w:val="normaltextrun"/>
          <w:shd w:val="clear" w:color="auto" w:fill="F5F5F5"/>
        </w:rPr>
        <w:t xml:space="preserve">Dz. U. 2019 poz.1575) 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</w:pPr>
      <w:r w:rsidRPr="00D266A9">
        <w:rPr>
          <w:rStyle w:val="normaltextrun"/>
          <w:shd w:val="clear" w:color="auto" w:fill="F5F5F5"/>
        </w:rPr>
        <w:t xml:space="preserve">Rozporządzenie Ministra Edukacji Narodowej z dnia 28 lutego 2019 r. w sprawie szczegółowej organizacji publicznych szkół i publicznych przedszkoli </w:t>
      </w:r>
      <w:r w:rsidR="00F51804" w:rsidRPr="00D266A9">
        <w:rPr>
          <w:rStyle w:val="normaltextrun"/>
          <w:shd w:val="clear" w:color="auto" w:fill="F5F5F5"/>
        </w:rPr>
        <w:t>(Dz. U. 2019 poz. 502)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D266A9">
        <w:rPr>
          <w:rStyle w:val="normaltextrun"/>
        </w:rPr>
        <w:t>Rozporządzenie Ministra Edukacji Narodowej i Sportu z dnia 11 sierpnia 2017r. w sprawie organizacji roku szkolnego (Dz. U. z 2017r. poz. 1603 z późn. zm.)</w:t>
      </w:r>
      <w:r w:rsidRPr="00D266A9">
        <w:rPr>
          <w:rStyle w:val="eop"/>
        </w:rPr>
        <w:t> 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D266A9">
        <w:rPr>
          <w:rStyle w:val="normaltextrun"/>
        </w:rPr>
        <w:t>Rozporządzenia Ministra Edukacji Narodowej z dnia 3 sierpnia 2017r. w sprawie szczegółowych warunków i sposobu oceniania, klasyfikowania i promowania uczniów i słuchaczy w szkołach publicznych (Dz. U. z 2017r. poz. 1534)</w:t>
      </w:r>
      <w:r w:rsidRPr="00D266A9">
        <w:rPr>
          <w:rStyle w:val="eop"/>
        </w:rPr>
        <w:t> 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D266A9">
        <w:rPr>
          <w:rStyle w:val="normaltextrun"/>
        </w:rPr>
        <w:t>Rozporządzenie Ministra Edukacji Narodowej z dnia 14 kwietnia 1992r. w sprawie warunków i sposobu organizowania nauki religii w publicznych przedszkolach i szkołach (tekst jedn. Dz. U. z 1992r. nr 36, poz. 155) </w:t>
      </w:r>
      <w:r w:rsidRPr="00D266A9">
        <w:rPr>
          <w:rStyle w:val="eop"/>
        </w:rPr>
        <w:t> 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D266A9">
        <w:rPr>
          <w:rStyle w:val="normaltextrun"/>
        </w:rPr>
        <w:lastRenderedPageBreak/>
        <w:t>Rozporządzenie Ministra Edukacji Narodowej i Sportu z dnia 31 grudnia 2002r. w sprawie bezpieczeństwa i higieny w publicznych i niepublicznych szkołach i placówkach (tekst jedn. Dz. U. z 2003r. nr 6 poz. 69 z późn. zm.)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D266A9">
        <w:rPr>
          <w:rStyle w:val="normaltextrun"/>
        </w:rPr>
        <w:t>Rozporządzenia Ministra Edukacji Narodowej z dnia 9 sierpnia 2017 r. w sprawie zasad udzielania i organizacji pomocy </w:t>
      </w:r>
      <w:r w:rsidRPr="00D266A9">
        <w:rPr>
          <w:rStyle w:val="spellingerror"/>
        </w:rPr>
        <w:t>psychologiczno</w:t>
      </w:r>
      <w:r w:rsidRPr="00D266A9">
        <w:rPr>
          <w:rStyle w:val="normaltextrun"/>
        </w:rPr>
        <w:t> - pedagogicznej w publicznych przedszkolach, szkołach i placówkach (tekst jedn. Dz. U. z 2020r. poz.1604 z późn. zm.)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D266A9">
        <w:rPr>
          <w:rStyle w:val="normaltextrun"/>
        </w:rPr>
        <w:t>Rozporządzenia Ministra Edukacji Narodowej z dnia 14 lutego 2017r.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2017r. poz. 356 z późn. zm.)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D266A9">
        <w:rPr>
          <w:rStyle w:val="normaltextrun"/>
        </w:rPr>
        <w:t>Rozporządzenie Ministra Edukacji Narodowej z dnia 25 sierpnia 2017r. w sprawie sposobu prowadzenia przez publiczne przedszkola, szkoły i placówki dokumentacji przebiegu nauczania, działalności wychowawczej i opiekuńczej oraz rodzajów tej dokumentacji (Dz. U. z 2017r. poz. 1646)</w:t>
      </w:r>
      <w:r w:rsidRPr="00D266A9">
        <w:rPr>
          <w:rStyle w:val="eop"/>
        </w:rPr>
        <w:t> 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D266A9">
        <w:rPr>
          <w:rStyle w:val="normaltextrun"/>
        </w:rPr>
        <w:t>Rozporządzenie Ministra Edukacji Narodowej z dnia 28 sierpnia 2017r. w sprawie indywidualnego obowiązkowego rocznego przygotowania przedszkolnego dzieci i indywidualnego nauczania dzieci i młodzieży (Dz. U. z 2017r. poz. 1656)</w:t>
      </w:r>
      <w:r w:rsidRPr="00D266A9">
        <w:rPr>
          <w:rStyle w:val="eop"/>
        </w:rPr>
        <w:t> 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D266A9">
        <w:rPr>
          <w:rStyle w:val="normaltextrun"/>
        </w:rPr>
        <w:t>Rozporządzenie Ministra Edukacji Narodowej z dnia 9 sierpnia 2017r. w sprawie warunków i trybu udzielania zezwoleń na indywidualny program nauki lub tok nauki oraz organizacji indywidualnego programu lub toku nauki (Dz. U. z 2017r. poz. 1596 z późn. zm.)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D266A9">
        <w:rPr>
          <w:rStyle w:val="normaltextrun"/>
        </w:rPr>
        <w:t>Rozporządzenia Ministra Edukacji Narodowej z dnia 9 sierpnia 2017r. roku w sprawie warunków organizowania kształcenia, wychowania i opieki dla dzieci i młodzieży niepełnosprawnych, niedostosowanych społecznie i zagrożonych niedostosowaniem społecznym (Dz. U. z 2017r. 1578)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D266A9">
        <w:rPr>
          <w:rStyle w:val="normaltextrun"/>
        </w:rPr>
        <w:t>Rozporządzenie Ministra Edukacji Narodowej z dnia 1 sierpnia 2017r. w sprawie szczegółowych warunków i sposobu przeprowadzania egzaminu ósmoklasisty (Dz. U. z 2017r. poz. 1512 z późn. zm.)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D266A9">
        <w:rPr>
          <w:rStyle w:val="normaltextrun"/>
          <w:bCs/>
        </w:rPr>
        <w:lastRenderedPageBreak/>
        <w:t>Rozporządzenie Ministra Edukacji Narodowej z dnia 27 sierpnia 2019 r. w sprawie świadectw, dyplomów państwowych i innych druków (</w:t>
      </w:r>
      <w:r w:rsidRPr="00D266A9">
        <w:rPr>
          <w:rStyle w:val="normaltextrun"/>
        </w:rPr>
        <w:t>Dz.</w:t>
      </w:r>
      <w:r w:rsidR="00F51804" w:rsidRPr="00D266A9">
        <w:rPr>
          <w:rStyle w:val="normaltextrun"/>
        </w:rPr>
        <w:t xml:space="preserve"> </w:t>
      </w:r>
      <w:r w:rsidRPr="00D266A9">
        <w:rPr>
          <w:rStyle w:val="normaltextrun"/>
        </w:rPr>
        <w:t>U. 2019 poz. 1700 z późn. zm.)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D266A9">
        <w:rPr>
          <w:rStyle w:val="normaltextrun"/>
          <w:shd w:val="clear" w:color="auto" w:fill="FFFFFF"/>
        </w:rPr>
        <w:t>Rozporządzenie Ministra Edukacji Narodowej z dnia 21 maja 2001r. w sprawie ramowych statutów publicznego przedszkola oraz publicznych szkół (Dz. U. z 2001r. poz. 624 z </w:t>
      </w:r>
      <w:r w:rsidRPr="00D266A9">
        <w:rPr>
          <w:rStyle w:val="spellingerror"/>
          <w:shd w:val="clear" w:color="auto" w:fill="FFFFFF"/>
        </w:rPr>
        <w:t>późń</w:t>
      </w:r>
      <w:r w:rsidRPr="00D266A9">
        <w:rPr>
          <w:rStyle w:val="normaltextrun"/>
          <w:shd w:val="clear" w:color="auto" w:fill="FFFFFF"/>
        </w:rPr>
        <w:t>. zm.)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D266A9">
        <w:rPr>
          <w:rStyle w:val="normaltextrun"/>
          <w:shd w:val="clear" w:color="auto" w:fill="FFFFFF"/>
        </w:rPr>
        <w:t>Rozporządzenie Ministra Edukacji Narodowej z dnia 3 sierpnia 2017r. w sprawie warunków oceniania, klasyfikowania i promowania uczniów i słuchaczy w szkołach publicznych (Dz. U. z 2017r. poz. 1534)</w:t>
      </w:r>
      <w:r w:rsidRPr="00D266A9">
        <w:rPr>
          <w:rStyle w:val="eop"/>
        </w:rPr>
        <w:t> 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D266A9">
        <w:rPr>
          <w:rStyle w:val="normaltextrun"/>
          <w:shd w:val="clear" w:color="auto" w:fill="FFFFFF"/>
        </w:rPr>
        <w:t>Rozporządzenie Ministra Edukacji Narodowej z dnia 27 marca 2017r. w sprawie oddziałów i szkół sportowych oraz oddziałów i szkół mistrzostwa sportowego (Dz. U. z 2017r. poz. 671)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D266A9">
        <w:rPr>
          <w:rStyle w:val="normaltextrun"/>
          <w:shd w:val="clear" w:color="auto" w:fill="FFFFFF"/>
        </w:rPr>
        <w:t>Ustawa z 24 kwietnia 2003r. o działalności pożytku publicznego i o wolontariacie </w:t>
      </w:r>
      <w:r w:rsidRPr="00D266A9">
        <w:rPr>
          <w:rStyle w:val="normaltextrun"/>
        </w:rPr>
        <w:t>(Dz. U. 2003r. poz. 873 z późn. zm.)</w:t>
      </w:r>
      <w:r w:rsidRPr="00D266A9">
        <w:rPr>
          <w:rStyle w:val="eop"/>
        </w:rPr>
        <w:t> 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D266A9">
        <w:rPr>
          <w:rStyle w:val="normaltextrun"/>
          <w:shd w:val="clear" w:color="auto" w:fill="FFFFFF"/>
        </w:rPr>
        <w:t>Ustawa z 29 grudnia 2015 r. o zmianie ustawy o systemie oświaty oraz niektórych innych ustaw (Dz. U. z 2016 r. poz. 35)</w:t>
      </w:r>
      <w:r w:rsidRPr="00D266A9">
        <w:rPr>
          <w:rStyle w:val="eop"/>
        </w:rPr>
        <w:t> 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D266A9">
        <w:rPr>
          <w:rStyle w:val="normaltextrun"/>
          <w:shd w:val="clear" w:color="auto" w:fill="FFFFFF"/>
        </w:rPr>
        <w:t>Ustawa z 23 czerwca 2016 r. o zmianie ustawy o systemie oświaty oraz niektórych innych ustaw (tekst jedn. </w:t>
      </w:r>
      <w:r w:rsidRPr="00D266A9">
        <w:rPr>
          <w:rStyle w:val="normaltextrun"/>
        </w:rPr>
        <w:t>Dz. U. z 2016 r. poz. 1010, 1985, z 2017 r. poz. 60, 2203</w:t>
      </w:r>
      <w:r w:rsidRPr="00D266A9">
        <w:rPr>
          <w:rStyle w:val="normaltextrun"/>
          <w:shd w:val="clear" w:color="auto" w:fill="FFFFFF"/>
        </w:rPr>
        <w:t>)</w:t>
      </w:r>
      <w:r w:rsidRPr="00D266A9">
        <w:rPr>
          <w:rStyle w:val="eop"/>
        </w:rPr>
        <w:t> 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D266A9">
        <w:rPr>
          <w:rStyle w:val="normaltextrun"/>
          <w:shd w:val="clear" w:color="auto" w:fill="FFFFFF"/>
        </w:rPr>
        <w:t>Ustawa z 18 marca 2016 r. o zmianie ustawy Karta Nauczyciela oraz niektórych innych ustaw (Dz. U. z 2016 r. poz. 668)</w:t>
      </w:r>
      <w:r w:rsidRPr="00D266A9">
        <w:rPr>
          <w:rStyle w:val="eop"/>
        </w:rPr>
        <w:t> 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D266A9">
        <w:rPr>
          <w:rStyle w:val="normaltextrun"/>
          <w:shd w:val="clear" w:color="auto" w:fill="FFFFFF"/>
        </w:rPr>
        <w:t>Rozporządzenie Ministra Edukacji Narodowej z dnia 27 sierpnia 2012r. w sprawie podstawy programowej wychowania przedszkolnego oraz kształcenia ogólnego w poszczególnych typach szkół (Dz. U. z 2012r. poz. 977 z późń. zm.)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D266A9">
        <w:rPr>
          <w:rStyle w:val="normaltextrun"/>
        </w:rPr>
        <w:t>Ustawa z dnia 7 września 1991 r. o systemie oświaty (tekst jedn. Dz.</w:t>
      </w:r>
      <w:r w:rsidR="00F51804" w:rsidRPr="00D266A9">
        <w:rPr>
          <w:rStyle w:val="normaltextrun"/>
        </w:rPr>
        <w:t xml:space="preserve"> </w:t>
      </w:r>
      <w:r w:rsidRPr="00D266A9">
        <w:rPr>
          <w:rStyle w:val="normaltextrun"/>
        </w:rPr>
        <w:t>U. 1991 nr 95 poz. 425)</w:t>
      </w:r>
      <w:r w:rsidRPr="00D266A9">
        <w:rPr>
          <w:rStyle w:val="eop"/>
        </w:rPr>
        <w:t> 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D266A9">
        <w:rPr>
          <w:rStyle w:val="normaltextrun"/>
        </w:rPr>
        <w:t>Ustawa z dnia 14 grudnia 2016 r. Prawo oświatowe (tekst jedn. Dz. U. z 2017 r. poz. 59)</w:t>
      </w:r>
      <w:r w:rsidRPr="00D266A9">
        <w:rPr>
          <w:rStyle w:val="eop"/>
        </w:rPr>
        <w:t> </w:t>
      </w:r>
    </w:p>
    <w:p w:rsidR="004C7617" w:rsidRPr="008E34C0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D266A9">
        <w:rPr>
          <w:rStyle w:val="normaltextrun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 </w:t>
      </w:r>
      <w:r w:rsidRPr="00D266A9">
        <w:rPr>
          <w:rStyle w:val="normaltextrun"/>
          <w:shd w:val="clear" w:color="auto" w:fill="FFFFFF"/>
        </w:rPr>
        <w:t>(Dz. U. z 2020 r. poz. 1309)</w:t>
      </w:r>
    </w:p>
    <w:p w:rsidR="008E34C0" w:rsidRDefault="008E34C0" w:rsidP="008E34C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hd w:val="clear" w:color="auto" w:fill="FFFFFF"/>
        </w:rPr>
      </w:pPr>
    </w:p>
    <w:p w:rsidR="008E34C0" w:rsidRPr="00D266A9" w:rsidRDefault="008E34C0" w:rsidP="008E34C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:rsidR="004C7617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D266A9">
        <w:rPr>
          <w:rStyle w:val="normaltextrun"/>
        </w:rPr>
        <w:lastRenderedPageBreak/>
        <w:t>Rozporządzenie Ministra Edukacji i Nauki z dnia 17 sierpnia 2021 r. zmieniające rozporządzenie w sprawie szczególnych rozwiązań w okresie czasowego ograniczenia funkcjonowania jednostek systemu oświaty w związku z zapobieganiem, przeciwdziałaniem i zwalczaniem COVID-19 (Dz.</w:t>
      </w:r>
      <w:r w:rsidR="00F51804" w:rsidRPr="00D266A9">
        <w:rPr>
          <w:rStyle w:val="normaltextrun"/>
        </w:rPr>
        <w:t xml:space="preserve"> </w:t>
      </w:r>
      <w:r w:rsidRPr="00D266A9">
        <w:rPr>
          <w:rStyle w:val="normaltextrun"/>
        </w:rPr>
        <w:t>U. 2021 poz. 1525)</w:t>
      </w:r>
    </w:p>
    <w:p w:rsidR="00CA5BE9" w:rsidRPr="00D266A9" w:rsidRDefault="00CA5BE9" w:rsidP="00D266A9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D266A9">
        <w:rPr>
          <w:rStyle w:val="normaltextrun"/>
        </w:rPr>
        <w:t>Rozporządzenie Ministra Edukacji Narodowej z dnia 22 lutego 2019 r. w sprawie oceniania, klasyfikowania i promowania uczniów i słuchaczy w szkołach publicznych (Dz. U. 2019 poz. 373</w:t>
      </w:r>
      <w:r w:rsidR="004C7617" w:rsidRPr="00D266A9">
        <w:rPr>
          <w:rStyle w:val="normaltextrun"/>
        </w:rPr>
        <w:t>)</w:t>
      </w:r>
    </w:p>
    <w:p w:rsidR="00CA5BE9" w:rsidRPr="00D266A9" w:rsidRDefault="00CA5BE9" w:rsidP="00D2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C518D5" w:rsidRDefault="00C518D5" w:rsidP="00D2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F34BA1" w:rsidRDefault="00F34BA1" w:rsidP="00F34BA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  <w:r w:rsidRPr="00D266A9">
        <w:rPr>
          <w:rStyle w:val="normaltextrun"/>
          <w:b/>
          <w:bCs/>
        </w:rPr>
        <w:t>W rozdziale </w:t>
      </w:r>
      <w:r>
        <w:rPr>
          <w:rStyle w:val="normaltextrun"/>
          <w:b/>
          <w:bCs/>
        </w:rPr>
        <w:t>1 § 1 ust. 1</w:t>
      </w:r>
    </w:p>
    <w:p w:rsidR="00F34BA1" w:rsidRDefault="00F34BA1" w:rsidP="00F34BA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F34BA1" w:rsidRDefault="00F34BA1" w:rsidP="00F34BA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było:</w:t>
      </w:r>
    </w:p>
    <w:p w:rsidR="00F34BA1" w:rsidRPr="00D266A9" w:rsidRDefault="00F34BA1" w:rsidP="00F34BA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  <w:b/>
        </w:rPr>
      </w:pPr>
    </w:p>
    <w:p w:rsidR="00FE2357" w:rsidRPr="001E7322" w:rsidRDefault="00FE2357" w:rsidP="00FE2357">
      <w:pPr>
        <w:numPr>
          <w:ilvl w:val="0"/>
          <w:numId w:val="33"/>
        </w:numPr>
        <w:tabs>
          <w:tab w:val="clear" w:pos="720"/>
          <w:tab w:val="left" w:pos="741"/>
        </w:tabs>
        <w:spacing w:after="240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7322">
        <w:rPr>
          <w:rFonts w:ascii="Times New Roman" w:hAnsi="Times New Roman" w:cs="Times New Roman"/>
          <w:sz w:val="24"/>
          <w:szCs w:val="24"/>
          <w:lang w:val="pl-PL"/>
        </w:rPr>
        <w:t xml:space="preserve">Nazwa Szkoły: </w:t>
      </w:r>
    </w:p>
    <w:p w:rsidR="00FE2357" w:rsidRPr="001E7322" w:rsidRDefault="00FE2357" w:rsidP="00FE2357">
      <w:pPr>
        <w:tabs>
          <w:tab w:val="left" w:pos="1461"/>
        </w:tabs>
        <w:spacing w:after="240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7322">
        <w:rPr>
          <w:rFonts w:ascii="Times New Roman" w:hAnsi="Times New Roman" w:cs="Times New Roman"/>
          <w:sz w:val="24"/>
          <w:szCs w:val="24"/>
          <w:lang w:val="pl-PL"/>
        </w:rPr>
        <w:t>Szkoła Podstawowa nr 10 im. ks. prof. Alojzego Franciszka Nosala w Dębicy</w:t>
      </w:r>
    </w:p>
    <w:p w:rsidR="00F34BA1" w:rsidRDefault="00FE2357" w:rsidP="00D2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  <w:r>
        <w:rPr>
          <w:rStyle w:val="normaltextrun"/>
          <w:b/>
        </w:rPr>
        <w:t>jest:</w:t>
      </w:r>
    </w:p>
    <w:p w:rsidR="00FE2357" w:rsidRDefault="00FE2357" w:rsidP="00D2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</w:p>
    <w:p w:rsidR="00FE2357" w:rsidRPr="001E7322" w:rsidRDefault="00FE2357" w:rsidP="00FE2357">
      <w:pPr>
        <w:numPr>
          <w:ilvl w:val="0"/>
          <w:numId w:val="34"/>
        </w:numPr>
        <w:tabs>
          <w:tab w:val="clear" w:pos="720"/>
          <w:tab w:val="left" w:pos="741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7322">
        <w:rPr>
          <w:rFonts w:ascii="Times New Roman" w:hAnsi="Times New Roman" w:cs="Times New Roman"/>
          <w:sz w:val="24"/>
          <w:szCs w:val="24"/>
          <w:lang w:val="pl-PL"/>
        </w:rPr>
        <w:t xml:space="preserve">Nazwa Szkoły: </w:t>
      </w:r>
    </w:p>
    <w:p w:rsidR="00FE2357" w:rsidRPr="001E7322" w:rsidRDefault="00FE2357" w:rsidP="00FE2357">
      <w:pPr>
        <w:tabs>
          <w:tab w:val="left" w:pos="1461"/>
        </w:tabs>
        <w:spacing w:after="240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7322">
        <w:rPr>
          <w:rFonts w:ascii="Times New Roman" w:hAnsi="Times New Roman" w:cs="Times New Roman"/>
          <w:sz w:val="24"/>
          <w:szCs w:val="24"/>
          <w:lang w:val="pl-PL"/>
        </w:rPr>
        <w:t xml:space="preserve">Szkoła Podstawowa nr 10 w Dębicy im. ks. prof. Alojzego Franciszka Nosala </w:t>
      </w:r>
    </w:p>
    <w:p w:rsidR="00FE2357" w:rsidRDefault="00FE2357" w:rsidP="00D2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</w:p>
    <w:p w:rsidR="00FE2357" w:rsidRDefault="00FE2357" w:rsidP="00FE235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  <w:r w:rsidRPr="00D266A9">
        <w:rPr>
          <w:rStyle w:val="normaltextrun"/>
          <w:b/>
          <w:bCs/>
        </w:rPr>
        <w:t>W rozdziale </w:t>
      </w:r>
      <w:r>
        <w:rPr>
          <w:rStyle w:val="normaltextrun"/>
          <w:b/>
          <w:bCs/>
        </w:rPr>
        <w:t>1 § 1 ust. 3</w:t>
      </w:r>
    </w:p>
    <w:p w:rsidR="00FE2357" w:rsidRDefault="00FE2357" w:rsidP="00FE235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FE2357" w:rsidRDefault="00FE2357" w:rsidP="00FE235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było:</w:t>
      </w:r>
    </w:p>
    <w:p w:rsidR="00FE2357" w:rsidRDefault="00FE2357" w:rsidP="00FE235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FE2357" w:rsidRPr="001E7322" w:rsidRDefault="00FE2357" w:rsidP="00FE2357">
      <w:pPr>
        <w:numPr>
          <w:ilvl w:val="0"/>
          <w:numId w:val="37"/>
        </w:numPr>
        <w:tabs>
          <w:tab w:val="clear" w:pos="720"/>
          <w:tab w:val="left" w:pos="741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7322">
        <w:rPr>
          <w:rFonts w:ascii="Times New Roman" w:hAnsi="Times New Roman" w:cs="Times New Roman"/>
          <w:sz w:val="24"/>
          <w:szCs w:val="24"/>
          <w:lang w:val="pl-PL"/>
        </w:rPr>
        <w:t xml:space="preserve">Na stemplach używana jest nazwa: </w:t>
      </w:r>
    </w:p>
    <w:p w:rsidR="00FE2357" w:rsidRPr="001E7322" w:rsidRDefault="00FE2357" w:rsidP="00FE2357">
      <w:pPr>
        <w:tabs>
          <w:tab w:val="left" w:pos="1461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7322">
        <w:rPr>
          <w:rFonts w:ascii="Times New Roman" w:hAnsi="Times New Roman" w:cs="Times New Roman"/>
          <w:sz w:val="24"/>
          <w:szCs w:val="24"/>
          <w:lang w:val="pl-PL"/>
        </w:rPr>
        <w:t xml:space="preserve">SZKOŁA PODSTAWOWA NR 10 </w:t>
      </w:r>
    </w:p>
    <w:p w:rsidR="00FE2357" w:rsidRPr="001E7322" w:rsidRDefault="00FE2357" w:rsidP="00FE2357">
      <w:pPr>
        <w:tabs>
          <w:tab w:val="left" w:pos="1461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7322">
        <w:rPr>
          <w:rFonts w:ascii="Times New Roman" w:hAnsi="Times New Roman" w:cs="Times New Roman"/>
          <w:sz w:val="24"/>
          <w:szCs w:val="24"/>
          <w:lang w:val="pl-PL"/>
        </w:rPr>
        <w:t>im. ks. prof. Alojzego Franciszka Nosala</w:t>
      </w:r>
    </w:p>
    <w:p w:rsidR="00FE2357" w:rsidRPr="001E7322" w:rsidRDefault="00FE2357" w:rsidP="00FE2357">
      <w:pPr>
        <w:tabs>
          <w:tab w:val="left" w:pos="1461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7322">
        <w:rPr>
          <w:rFonts w:ascii="Times New Roman" w:hAnsi="Times New Roman" w:cs="Times New Roman"/>
          <w:sz w:val="24"/>
          <w:szCs w:val="24"/>
          <w:lang w:val="pl-PL"/>
        </w:rPr>
        <w:t>39-200 DĘBICA, ul. H. Wagnera 4</w:t>
      </w:r>
    </w:p>
    <w:p w:rsidR="00FE2357" w:rsidRPr="001E7322" w:rsidRDefault="00FE2357" w:rsidP="00FE2357">
      <w:pPr>
        <w:tabs>
          <w:tab w:val="left" w:pos="1461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7322">
        <w:rPr>
          <w:rFonts w:ascii="Times New Roman" w:hAnsi="Times New Roman" w:cs="Times New Roman"/>
          <w:sz w:val="24"/>
          <w:szCs w:val="24"/>
          <w:lang w:val="pl-PL"/>
        </w:rPr>
        <w:t xml:space="preserve">Tel.14 681-25-88, tel./fax. 14 696 99 90 </w:t>
      </w:r>
    </w:p>
    <w:p w:rsidR="00FE2357" w:rsidRDefault="00FE2357" w:rsidP="00FE2357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r w:rsidRPr="001E7322">
        <w:t>NIP 872-199-29-93, Regon P-0055696762</w:t>
      </w:r>
    </w:p>
    <w:p w:rsidR="00FE2357" w:rsidRDefault="00FE2357" w:rsidP="00FE2357">
      <w:pPr>
        <w:pStyle w:val="paragraph"/>
        <w:spacing w:before="0" w:beforeAutospacing="0" w:after="0" w:afterAutospacing="0"/>
        <w:ind w:firstLine="708"/>
        <w:jc w:val="both"/>
        <w:textAlignment w:val="baseline"/>
      </w:pPr>
    </w:p>
    <w:p w:rsidR="00FE2357" w:rsidRDefault="00FE2357" w:rsidP="00FE235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:rsidR="00FE2357" w:rsidRDefault="00FE2357" w:rsidP="00FE235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:rsidR="00FE2357" w:rsidRDefault="00FE2357" w:rsidP="00FE235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:rsidR="00FE2357" w:rsidRDefault="00FE2357" w:rsidP="00FE235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:rsidR="00FE2357" w:rsidRDefault="00FE2357" w:rsidP="00FE235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:rsidR="00FE2357" w:rsidRDefault="00FE2357" w:rsidP="00FE235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:rsidR="00FE2357" w:rsidRDefault="00FE2357" w:rsidP="00FE235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:rsidR="00FE2357" w:rsidRDefault="00FE2357" w:rsidP="00FE235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:rsidR="00FE2357" w:rsidRDefault="00FE2357" w:rsidP="00FE235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:rsidR="00FE2357" w:rsidRDefault="00FE2357" w:rsidP="00FE235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FE2357">
        <w:rPr>
          <w:b/>
        </w:rPr>
        <w:lastRenderedPageBreak/>
        <w:t>jest:</w:t>
      </w:r>
    </w:p>
    <w:p w:rsidR="00FE2357" w:rsidRPr="00FE2357" w:rsidRDefault="00FE2357" w:rsidP="00FE235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:rsidR="00FE2357" w:rsidRPr="001E7322" w:rsidRDefault="00FE2357" w:rsidP="00FE2357">
      <w:pPr>
        <w:numPr>
          <w:ilvl w:val="0"/>
          <w:numId w:val="38"/>
        </w:numPr>
        <w:tabs>
          <w:tab w:val="clear" w:pos="720"/>
          <w:tab w:val="left" w:pos="741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7322">
        <w:rPr>
          <w:rFonts w:ascii="Times New Roman" w:hAnsi="Times New Roman" w:cs="Times New Roman"/>
          <w:sz w:val="24"/>
          <w:szCs w:val="24"/>
          <w:lang w:val="pl-PL"/>
        </w:rPr>
        <w:t xml:space="preserve">Na stemplach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do korespondencji wychodzącej </w:t>
      </w:r>
      <w:r w:rsidRPr="001E7322">
        <w:rPr>
          <w:rFonts w:ascii="Times New Roman" w:hAnsi="Times New Roman" w:cs="Times New Roman"/>
          <w:sz w:val="24"/>
          <w:szCs w:val="24"/>
          <w:lang w:val="pl-PL"/>
        </w:rPr>
        <w:t xml:space="preserve">używana jest nazwa: </w:t>
      </w:r>
    </w:p>
    <w:p w:rsidR="00FE2357" w:rsidRDefault="00FE2357" w:rsidP="00FE2357">
      <w:pPr>
        <w:tabs>
          <w:tab w:val="left" w:pos="1461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7322">
        <w:rPr>
          <w:rFonts w:ascii="Times New Roman" w:hAnsi="Times New Roman" w:cs="Times New Roman"/>
          <w:sz w:val="24"/>
          <w:szCs w:val="24"/>
          <w:lang w:val="pl-PL"/>
        </w:rPr>
        <w:t>SZKOŁA PODSTAWOWA NR 10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E2357" w:rsidRPr="001E7322" w:rsidRDefault="00FE2357" w:rsidP="00FE2357">
      <w:pPr>
        <w:tabs>
          <w:tab w:val="left" w:pos="1461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W DĘBICY</w:t>
      </w:r>
      <w:r w:rsidRPr="001E73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E2357" w:rsidRPr="001E7322" w:rsidRDefault="00FE2357" w:rsidP="00FE2357">
      <w:pPr>
        <w:tabs>
          <w:tab w:val="left" w:pos="1461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7322">
        <w:rPr>
          <w:rFonts w:ascii="Times New Roman" w:hAnsi="Times New Roman" w:cs="Times New Roman"/>
          <w:sz w:val="24"/>
          <w:szCs w:val="24"/>
          <w:lang w:val="pl-PL"/>
        </w:rPr>
        <w:t>im. ks. prof. Alojzego Franciszka Nosala</w:t>
      </w:r>
    </w:p>
    <w:p w:rsidR="00FE2357" w:rsidRPr="001E7322" w:rsidRDefault="00FE2357" w:rsidP="00FE2357">
      <w:pPr>
        <w:tabs>
          <w:tab w:val="left" w:pos="1461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7322">
        <w:rPr>
          <w:rFonts w:ascii="Times New Roman" w:hAnsi="Times New Roman" w:cs="Times New Roman"/>
          <w:sz w:val="24"/>
          <w:szCs w:val="24"/>
          <w:lang w:val="pl-PL"/>
        </w:rPr>
        <w:t>39-200 DĘBICA, ul. H. Wagnera 4</w:t>
      </w:r>
    </w:p>
    <w:p w:rsidR="00FE2357" w:rsidRPr="001E7322" w:rsidRDefault="006F0E49" w:rsidP="00FE2357">
      <w:pPr>
        <w:tabs>
          <w:tab w:val="left" w:pos="1461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FE2357" w:rsidRPr="001E7322">
        <w:rPr>
          <w:rFonts w:ascii="Times New Roman" w:hAnsi="Times New Roman" w:cs="Times New Roman"/>
          <w:sz w:val="24"/>
          <w:szCs w:val="24"/>
          <w:lang w:val="pl-PL"/>
        </w:rPr>
        <w:t xml:space="preserve">el.14 681-25-88, tel./fax. 14 696 99 90 </w:t>
      </w:r>
    </w:p>
    <w:p w:rsidR="00FE2357" w:rsidRDefault="00FE2357" w:rsidP="00FE235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/>
        </w:rPr>
      </w:pPr>
      <w:r w:rsidRPr="001E7322">
        <w:t>NIP 872-199-29-93, Regon P-0055696762</w:t>
      </w:r>
    </w:p>
    <w:p w:rsidR="00FE2357" w:rsidRPr="00FE2357" w:rsidRDefault="00FE2357" w:rsidP="00D2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</w:p>
    <w:p w:rsidR="00FE2357" w:rsidRDefault="00FE2357" w:rsidP="00FE235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FE2357" w:rsidRDefault="00FE2357" w:rsidP="00FE235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  <w:r w:rsidRPr="00D266A9">
        <w:rPr>
          <w:rStyle w:val="normaltextrun"/>
          <w:b/>
          <w:bCs/>
        </w:rPr>
        <w:t>W rozdziale </w:t>
      </w:r>
      <w:r>
        <w:rPr>
          <w:rStyle w:val="normaltextrun"/>
          <w:b/>
          <w:bCs/>
        </w:rPr>
        <w:t xml:space="preserve">1 § 1 </w:t>
      </w:r>
      <w:r w:rsidR="006F0E49">
        <w:rPr>
          <w:rStyle w:val="normaltextrun"/>
          <w:b/>
          <w:bCs/>
        </w:rPr>
        <w:t xml:space="preserve">usuwa się </w:t>
      </w:r>
      <w:r>
        <w:rPr>
          <w:rStyle w:val="normaltextrun"/>
          <w:b/>
          <w:bCs/>
        </w:rPr>
        <w:t>ust. 4</w:t>
      </w:r>
      <w:r w:rsidR="006F0E49">
        <w:rPr>
          <w:rStyle w:val="normaltextrun"/>
          <w:b/>
          <w:bCs/>
        </w:rPr>
        <w:t>.</w:t>
      </w:r>
    </w:p>
    <w:p w:rsidR="00FE2357" w:rsidRPr="006F0E49" w:rsidRDefault="00FE2357" w:rsidP="00D2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FE2357" w:rsidRPr="006F0E49" w:rsidRDefault="00FE2357" w:rsidP="00D2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C518D5" w:rsidRPr="00D266A9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  <w:b/>
        </w:rPr>
      </w:pPr>
      <w:r w:rsidRPr="00D266A9">
        <w:rPr>
          <w:rStyle w:val="normaltextrun"/>
          <w:b/>
          <w:bCs/>
        </w:rPr>
        <w:t>W rozdziale </w:t>
      </w:r>
      <w:r w:rsidR="00D266A9">
        <w:rPr>
          <w:rStyle w:val="normaltextrun"/>
          <w:b/>
          <w:bCs/>
        </w:rPr>
        <w:t>2</w:t>
      </w:r>
      <w:r w:rsidRPr="00D266A9">
        <w:rPr>
          <w:rStyle w:val="normaltextrun"/>
          <w:b/>
          <w:bCs/>
        </w:rPr>
        <w:t> § 7 dopisuje się ust. 2a</w:t>
      </w:r>
      <w:r w:rsidR="00D266A9">
        <w:rPr>
          <w:rStyle w:val="normaltextrun"/>
          <w:b/>
          <w:bCs/>
        </w:rPr>
        <w:t>:</w:t>
      </w:r>
      <w:r w:rsidRPr="00D266A9">
        <w:rPr>
          <w:rStyle w:val="eop"/>
          <w:rFonts w:eastAsiaTheme="majorEastAsia"/>
          <w:b/>
        </w:rPr>
        <w:t> </w:t>
      </w:r>
    </w:p>
    <w:p w:rsidR="00C518D5" w:rsidRPr="00D266A9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C518D5" w:rsidRPr="00D266A9" w:rsidRDefault="00C518D5" w:rsidP="001621AC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ind w:left="284" w:firstLine="0"/>
        <w:jc w:val="both"/>
        <w:textAlignment w:val="baseline"/>
        <w:rPr>
          <w:rStyle w:val="eop"/>
        </w:rPr>
      </w:pPr>
      <w:r w:rsidRPr="00D266A9">
        <w:rPr>
          <w:rStyle w:val="normaltextrun"/>
          <w:bCs/>
        </w:rPr>
        <w:t>Na podstawie uchwalonego programu wychowawczo-profilaktycznego wychowawca oddziału opracowuje na dany rok szkolny plan pracy wychowawczej i uzgadnia go z rodzicami oddziału.</w:t>
      </w:r>
      <w:r w:rsidRPr="00D266A9">
        <w:rPr>
          <w:rStyle w:val="eop"/>
          <w:rFonts w:eastAsiaTheme="majorEastAsia"/>
        </w:rPr>
        <w:t> </w:t>
      </w:r>
    </w:p>
    <w:p w:rsidR="00D266A9" w:rsidRPr="00D266A9" w:rsidRDefault="00D266A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C518D5" w:rsidRPr="00D266A9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C518D5" w:rsidRPr="00D266A9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</w:rPr>
      </w:pPr>
      <w:r w:rsidRPr="00D266A9">
        <w:rPr>
          <w:rStyle w:val="normaltextrun"/>
          <w:b/>
          <w:bCs/>
        </w:rPr>
        <w:t>W rozdziale 3 § 14 dopisuje się ust. 11 i 12</w:t>
      </w:r>
      <w:r w:rsidR="00D266A9">
        <w:rPr>
          <w:rStyle w:val="normaltextrun"/>
          <w:b/>
          <w:bCs/>
        </w:rPr>
        <w:t>:</w:t>
      </w:r>
      <w:r w:rsidRPr="00D266A9">
        <w:rPr>
          <w:rStyle w:val="eop"/>
          <w:rFonts w:eastAsiaTheme="majorEastAsia"/>
        </w:rPr>
        <w:t> </w:t>
      </w:r>
    </w:p>
    <w:p w:rsidR="00C518D5" w:rsidRPr="00D266A9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0250D3" w:rsidRDefault="00C518D5" w:rsidP="001621AC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</w:rPr>
      </w:pPr>
      <w:r w:rsidRPr="00D266A9">
        <w:rPr>
          <w:rStyle w:val="spellingerror"/>
        </w:rPr>
        <w:t>Niezgodne</w:t>
      </w:r>
      <w:r w:rsidRPr="00D266A9">
        <w:rPr>
          <w:rStyle w:val="normaltextrun"/>
        </w:rPr>
        <w:t> z </w:t>
      </w:r>
      <w:r w:rsidRPr="00D266A9">
        <w:rPr>
          <w:rStyle w:val="spellingerror"/>
        </w:rPr>
        <w:t>przepisami</w:t>
      </w:r>
      <w:r w:rsidRPr="00D266A9">
        <w:rPr>
          <w:rStyle w:val="normaltextrun"/>
        </w:rPr>
        <w:t> </w:t>
      </w:r>
      <w:r w:rsidRPr="00D266A9">
        <w:rPr>
          <w:rStyle w:val="spellingerror"/>
        </w:rPr>
        <w:t>prawa</w:t>
      </w:r>
      <w:r w:rsidRPr="00D266A9">
        <w:rPr>
          <w:rStyle w:val="normaltextrun"/>
        </w:rPr>
        <w:t> </w:t>
      </w:r>
      <w:r w:rsidRPr="00D266A9">
        <w:rPr>
          <w:rStyle w:val="spellingerror"/>
        </w:rPr>
        <w:t>uchwały</w:t>
      </w:r>
      <w:r w:rsidRPr="00D266A9">
        <w:rPr>
          <w:rStyle w:val="normaltextrun"/>
        </w:rPr>
        <w:t> Rady </w:t>
      </w:r>
      <w:r w:rsidRPr="00D266A9">
        <w:rPr>
          <w:rStyle w:val="spellingerror"/>
        </w:rPr>
        <w:t>Pedagogicznej</w:t>
      </w:r>
      <w:r w:rsidRPr="00D266A9">
        <w:rPr>
          <w:rStyle w:val="normaltextrun"/>
        </w:rPr>
        <w:t> </w:t>
      </w:r>
      <w:r w:rsidRPr="00D266A9">
        <w:rPr>
          <w:rStyle w:val="spellingerror"/>
        </w:rPr>
        <w:t>wstrzymuje</w:t>
      </w:r>
      <w:r w:rsidRPr="00D266A9">
        <w:rPr>
          <w:rStyle w:val="normaltextrun"/>
        </w:rPr>
        <w:t> </w:t>
      </w:r>
      <w:r w:rsidRPr="00D266A9">
        <w:rPr>
          <w:rStyle w:val="spellingerror"/>
        </w:rPr>
        <w:t>Dyrektor</w:t>
      </w:r>
      <w:r w:rsidRPr="00D266A9">
        <w:rPr>
          <w:rStyle w:val="normaltextrun"/>
        </w:rPr>
        <w:t> </w:t>
      </w:r>
      <w:r w:rsidR="00D266A9">
        <w:rPr>
          <w:rStyle w:val="normaltextrun"/>
        </w:rPr>
        <w:t xml:space="preserve"> </w:t>
      </w:r>
      <w:r w:rsidRPr="00D266A9">
        <w:rPr>
          <w:rStyle w:val="spellingerror"/>
        </w:rPr>
        <w:t>Szkoły</w:t>
      </w:r>
      <w:r w:rsidR="00D266A9" w:rsidRPr="00D266A9">
        <w:rPr>
          <w:rStyle w:val="normaltextrun"/>
        </w:rPr>
        <w:t>.</w:t>
      </w:r>
      <w:r w:rsidRPr="00D266A9">
        <w:rPr>
          <w:rStyle w:val="normaltextrun"/>
        </w:rPr>
        <w:t>O </w:t>
      </w:r>
      <w:r w:rsidRPr="00D266A9">
        <w:rPr>
          <w:rStyle w:val="spellingerror"/>
        </w:rPr>
        <w:t>wstrzymaniu</w:t>
      </w:r>
      <w:r w:rsidRPr="00D266A9">
        <w:rPr>
          <w:rStyle w:val="normaltextrun"/>
        </w:rPr>
        <w:t> </w:t>
      </w:r>
      <w:r w:rsidRPr="00D266A9">
        <w:rPr>
          <w:rStyle w:val="spellingerror"/>
        </w:rPr>
        <w:t>wykonania</w:t>
      </w:r>
      <w:r w:rsidRPr="00D266A9">
        <w:rPr>
          <w:rStyle w:val="normaltextrun"/>
        </w:rPr>
        <w:t> </w:t>
      </w:r>
      <w:r w:rsidRPr="00D266A9">
        <w:rPr>
          <w:rStyle w:val="spellingerror"/>
        </w:rPr>
        <w:t>uchwały</w:t>
      </w:r>
      <w:r w:rsidRPr="00D266A9">
        <w:rPr>
          <w:rStyle w:val="normaltextrun"/>
        </w:rPr>
        <w:t> </w:t>
      </w:r>
      <w:r w:rsidRPr="00D266A9">
        <w:rPr>
          <w:rStyle w:val="spellingerror"/>
        </w:rPr>
        <w:t>niezwłocznie</w:t>
      </w:r>
      <w:r w:rsidRPr="00D266A9">
        <w:rPr>
          <w:rStyle w:val="normaltextrun"/>
        </w:rPr>
        <w:t> </w:t>
      </w:r>
      <w:r w:rsidRPr="00D266A9">
        <w:rPr>
          <w:rStyle w:val="spellingerror"/>
        </w:rPr>
        <w:t>zawiadamia</w:t>
      </w:r>
      <w:r w:rsidRPr="00D266A9">
        <w:rPr>
          <w:rStyle w:val="normaltextrun"/>
        </w:rPr>
        <w:t> organ </w:t>
      </w:r>
      <w:r w:rsidRPr="00D266A9">
        <w:rPr>
          <w:rStyle w:val="spellingerror"/>
        </w:rPr>
        <w:t>prowadzący</w:t>
      </w:r>
      <w:r w:rsidRPr="00D266A9">
        <w:rPr>
          <w:rStyle w:val="normaltextrun"/>
        </w:rPr>
        <w:t> </w:t>
      </w:r>
    </w:p>
    <w:p w:rsidR="00C518D5" w:rsidRPr="00D266A9" w:rsidRDefault="000250D3" w:rsidP="000250D3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</w:pPr>
      <w:r>
        <w:rPr>
          <w:rStyle w:val="spellingerror"/>
        </w:rPr>
        <w:t>S</w:t>
      </w:r>
      <w:r w:rsidR="00C518D5" w:rsidRPr="00D266A9">
        <w:rPr>
          <w:rStyle w:val="spellingerror"/>
        </w:rPr>
        <w:t>zkołę</w:t>
      </w:r>
      <w:r w:rsidR="00C518D5" w:rsidRPr="00D266A9">
        <w:rPr>
          <w:rStyle w:val="normaltextrun"/>
        </w:rPr>
        <w:t> </w:t>
      </w:r>
      <w:r w:rsidR="00C518D5" w:rsidRPr="00D266A9">
        <w:rPr>
          <w:rStyle w:val="spellingerror"/>
        </w:rPr>
        <w:t>oraz</w:t>
      </w:r>
      <w:r w:rsidR="00C518D5" w:rsidRPr="00D266A9">
        <w:rPr>
          <w:rStyle w:val="normaltextrun"/>
        </w:rPr>
        <w:t> organ </w:t>
      </w:r>
      <w:r w:rsidR="00C518D5" w:rsidRPr="00D266A9">
        <w:rPr>
          <w:rStyle w:val="spellingerror"/>
        </w:rPr>
        <w:t>sprawujący</w:t>
      </w:r>
      <w:r w:rsidR="00C518D5" w:rsidRPr="00D266A9">
        <w:rPr>
          <w:rStyle w:val="normaltextrun"/>
        </w:rPr>
        <w:t> </w:t>
      </w:r>
      <w:r w:rsidR="00C518D5" w:rsidRPr="00D266A9">
        <w:rPr>
          <w:rStyle w:val="spellingerror"/>
        </w:rPr>
        <w:t>nadzór</w:t>
      </w:r>
      <w:r w:rsidR="00C518D5" w:rsidRPr="00D266A9">
        <w:rPr>
          <w:rStyle w:val="normaltextrun"/>
        </w:rPr>
        <w:t> </w:t>
      </w:r>
      <w:r w:rsidR="00C518D5" w:rsidRPr="00D266A9">
        <w:rPr>
          <w:rStyle w:val="spellingerror"/>
        </w:rPr>
        <w:t>pedagogiczny</w:t>
      </w:r>
      <w:r w:rsidR="00C518D5" w:rsidRPr="00D266A9">
        <w:rPr>
          <w:rStyle w:val="normaltextrun"/>
        </w:rPr>
        <w:t>. </w:t>
      </w:r>
      <w:r w:rsidR="00C518D5" w:rsidRPr="00D266A9">
        <w:rPr>
          <w:rStyle w:val="eop"/>
          <w:rFonts w:eastAsiaTheme="majorEastAsia"/>
        </w:rPr>
        <w:t> </w:t>
      </w:r>
    </w:p>
    <w:p w:rsidR="00C518D5" w:rsidRPr="00D266A9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eop"/>
          <w:rFonts w:eastAsiaTheme="majorEastAsia"/>
        </w:rPr>
        <w:t> </w:t>
      </w:r>
    </w:p>
    <w:p w:rsidR="000250D3" w:rsidRDefault="00C518D5" w:rsidP="001621AC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</w:rPr>
      </w:pPr>
      <w:r w:rsidRPr="00D266A9">
        <w:rPr>
          <w:rStyle w:val="normaltextrun"/>
        </w:rPr>
        <w:t>Organ </w:t>
      </w:r>
      <w:r w:rsidRPr="00D266A9">
        <w:rPr>
          <w:rStyle w:val="spellingerror"/>
        </w:rPr>
        <w:t>sprawujący</w:t>
      </w:r>
      <w:r w:rsidRPr="00D266A9">
        <w:rPr>
          <w:rStyle w:val="normaltextrun"/>
        </w:rPr>
        <w:t> </w:t>
      </w:r>
      <w:r w:rsidRPr="00D266A9">
        <w:rPr>
          <w:rStyle w:val="spellingerror"/>
        </w:rPr>
        <w:t>nadzór</w:t>
      </w:r>
      <w:r w:rsidRPr="00D266A9">
        <w:rPr>
          <w:rStyle w:val="normaltextrun"/>
        </w:rPr>
        <w:t> </w:t>
      </w:r>
      <w:r w:rsidRPr="00D266A9">
        <w:rPr>
          <w:rStyle w:val="spellingerror"/>
        </w:rPr>
        <w:t>pedagogiczny</w:t>
      </w:r>
      <w:r w:rsidRPr="00D266A9">
        <w:rPr>
          <w:rStyle w:val="normaltextrun"/>
        </w:rPr>
        <w:t> </w:t>
      </w:r>
      <w:r w:rsidRPr="00D266A9">
        <w:rPr>
          <w:rStyle w:val="spellingerror"/>
        </w:rPr>
        <w:t>uchyla</w:t>
      </w:r>
      <w:r w:rsidRPr="00D266A9">
        <w:rPr>
          <w:rStyle w:val="normaltextrun"/>
        </w:rPr>
        <w:t> </w:t>
      </w:r>
      <w:r w:rsidRPr="00D266A9">
        <w:rPr>
          <w:rStyle w:val="spellingerror"/>
        </w:rPr>
        <w:t>uchwałę</w:t>
      </w:r>
      <w:r w:rsidRPr="00D266A9">
        <w:rPr>
          <w:rStyle w:val="normaltextrun"/>
        </w:rPr>
        <w:t> w </w:t>
      </w:r>
      <w:r w:rsidRPr="00D266A9">
        <w:rPr>
          <w:rStyle w:val="spellingerror"/>
        </w:rPr>
        <w:t>razie</w:t>
      </w:r>
      <w:r w:rsidRPr="00D266A9">
        <w:rPr>
          <w:rStyle w:val="normaltextrun"/>
        </w:rPr>
        <w:t> </w:t>
      </w:r>
      <w:r w:rsidRPr="00D266A9">
        <w:rPr>
          <w:rStyle w:val="spellingerror"/>
        </w:rPr>
        <w:t>stwierdzenia</w:t>
      </w:r>
      <w:r w:rsidRPr="00D266A9">
        <w:rPr>
          <w:rStyle w:val="normaltextrun"/>
        </w:rPr>
        <w:t> </w:t>
      </w:r>
      <w:r w:rsidRPr="00D266A9">
        <w:rPr>
          <w:rStyle w:val="spellingerror"/>
        </w:rPr>
        <w:t>jej</w:t>
      </w:r>
      <w:r w:rsidRPr="00D266A9">
        <w:rPr>
          <w:rStyle w:val="normaltextrun"/>
        </w:rPr>
        <w:t> </w:t>
      </w:r>
      <w:r w:rsidRPr="00D266A9">
        <w:rPr>
          <w:rStyle w:val="spellingerror"/>
        </w:rPr>
        <w:t>niezgodności</w:t>
      </w:r>
      <w:r w:rsidRPr="00D266A9">
        <w:rPr>
          <w:rStyle w:val="normaltextrun"/>
        </w:rPr>
        <w:t> z </w:t>
      </w:r>
      <w:r w:rsidRPr="00D266A9">
        <w:rPr>
          <w:rStyle w:val="spellingerror"/>
        </w:rPr>
        <w:t>przepisami</w:t>
      </w:r>
      <w:r w:rsidRPr="00D266A9">
        <w:rPr>
          <w:rStyle w:val="normaltextrun"/>
        </w:rPr>
        <w:t> </w:t>
      </w:r>
      <w:r w:rsidRPr="00D266A9">
        <w:rPr>
          <w:rStyle w:val="spellingerror"/>
        </w:rPr>
        <w:t>prawa</w:t>
      </w:r>
      <w:r w:rsidR="000250D3">
        <w:rPr>
          <w:rStyle w:val="normaltextrun"/>
        </w:rPr>
        <w:t>,</w:t>
      </w:r>
      <w:r w:rsidRPr="00D266A9">
        <w:rPr>
          <w:rStyle w:val="normaltextrun"/>
        </w:rPr>
        <w:t>po </w:t>
      </w:r>
      <w:r w:rsidRPr="00D266A9">
        <w:rPr>
          <w:rStyle w:val="spellingerror"/>
        </w:rPr>
        <w:t>zasięgnięciu</w:t>
      </w:r>
      <w:r w:rsidRPr="00D266A9">
        <w:rPr>
          <w:rStyle w:val="normaltextrun"/>
        </w:rPr>
        <w:t> </w:t>
      </w:r>
      <w:r w:rsidRPr="00D266A9">
        <w:rPr>
          <w:rStyle w:val="spellingerror"/>
        </w:rPr>
        <w:t>opinii</w:t>
      </w:r>
      <w:r w:rsidRPr="00D266A9">
        <w:rPr>
          <w:rStyle w:val="normaltextrun"/>
        </w:rPr>
        <w:t> </w:t>
      </w:r>
      <w:r w:rsidRPr="00D266A9">
        <w:rPr>
          <w:rStyle w:val="spellingerror"/>
        </w:rPr>
        <w:t>organu</w:t>
      </w:r>
      <w:r w:rsidRPr="00D266A9">
        <w:rPr>
          <w:rStyle w:val="normaltextrun"/>
        </w:rPr>
        <w:t> </w:t>
      </w:r>
      <w:r w:rsidRPr="00D266A9">
        <w:rPr>
          <w:rStyle w:val="spellingerror"/>
        </w:rPr>
        <w:t>prowadzącego</w:t>
      </w:r>
      <w:r w:rsidRPr="00D266A9">
        <w:rPr>
          <w:rStyle w:val="normaltextrun"/>
        </w:rPr>
        <w:t> </w:t>
      </w:r>
      <w:r w:rsidRPr="00D266A9">
        <w:rPr>
          <w:rStyle w:val="spellingerror"/>
        </w:rPr>
        <w:t>szkołę</w:t>
      </w:r>
      <w:r w:rsidRPr="00D266A9">
        <w:rPr>
          <w:rStyle w:val="normaltextrun"/>
        </w:rPr>
        <w:t>. </w:t>
      </w:r>
    </w:p>
    <w:p w:rsidR="00C518D5" w:rsidRPr="00D266A9" w:rsidRDefault="000250D3" w:rsidP="000250D3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Style w:val="normaltextrun"/>
        </w:rPr>
      </w:pPr>
      <w:r>
        <w:rPr>
          <w:rStyle w:val="spellingerror"/>
        </w:rPr>
        <w:t>Rozstrzy</w:t>
      </w:r>
      <w:r w:rsidR="00C518D5" w:rsidRPr="000250D3">
        <w:rPr>
          <w:rStyle w:val="spellingerror"/>
        </w:rPr>
        <w:t>gnięcie</w:t>
      </w:r>
      <w:r w:rsidR="00C518D5" w:rsidRPr="000250D3">
        <w:rPr>
          <w:rStyle w:val="normaltextrun"/>
        </w:rPr>
        <w:t> </w:t>
      </w:r>
      <w:r w:rsidR="00C518D5" w:rsidRPr="000250D3">
        <w:rPr>
          <w:rStyle w:val="spellingerror"/>
        </w:rPr>
        <w:t>organu</w:t>
      </w:r>
      <w:r w:rsidR="00C518D5" w:rsidRPr="000250D3">
        <w:rPr>
          <w:rStyle w:val="normaltextrun"/>
        </w:rPr>
        <w:t> </w:t>
      </w:r>
      <w:r w:rsidR="00C518D5" w:rsidRPr="000250D3">
        <w:rPr>
          <w:rStyle w:val="spellingerror"/>
        </w:rPr>
        <w:t>sprawującego</w:t>
      </w:r>
      <w:r w:rsidR="00C518D5" w:rsidRPr="000250D3">
        <w:rPr>
          <w:rStyle w:val="normaltextrun"/>
        </w:rPr>
        <w:t> </w:t>
      </w:r>
      <w:r w:rsidR="00C518D5" w:rsidRPr="000250D3">
        <w:rPr>
          <w:rStyle w:val="spellingerror"/>
        </w:rPr>
        <w:t>nadzór</w:t>
      </w:r>
      <w:r w:rsidR="00C518D5" w:rsidRPr="000250D3">
        <w:rPr>
          <w:rStyle w:val="normaltextrun"/>
        </w:rPr>
        <w:t> </w:t>
      </w:r>
      <w:r w:rsidR="00C518D5" w:rsidRPr="000250D3">
        <w:rPr>
          <w:rStyle w:val="spellingerror"/>
        </w:rPr>
        <w:t>pedagogiczny</w:t>
      </w:r>
      <w:r w:rsidR="00C518D5" w:rsidRPr="000250D3">
        <w:rPr>
          <w:rStyle w:val="normaltextrun"/>
        </w:rPr>
        <w:t> jest </w:t>
      </w:r>
      <w:r w:rsidR="00C518D5" w:rsidRPr="000250D3">
        <w:rPr>
          <w:rStyle w:val="spellingerror"/>
        </w:rPr>
        <w:t>ostateczne</w:t>
      </w:r>
      <w:r w:rsidR="00C518D5" w:rsidRPr="000250D3">
        <w:rPr>
          <w:rStyle w:val="normaltextrun"/>
        </w:rPr>
        <w:t>.</w:t>
      </w:r>
      <w:r w:rsidR="00C518D5" w:rsidRPr="00D266A9">
        <w:rPr>
          <w:rStyle w:val="eop"/>
          <w:rFonts w:eastAsiaTheme="majorEastAsia"/>
        </w:rPr>
        <w:t> </w:t>
      </w:r>
    </w:p>
    <w:p w:rsidR="008E34C0" w:rsidRDefault="008E34C0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8E34C0" w:rsidRDefault="008E34C0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C518D5" w:rsidRPr="00D266A9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</w:rPr>
      </w:pPr>
      <w:r w:rsidRPr="00D266A9">
        <w:rPr>
          <w:rStyle w:val="normaltextrun"/>
          <w:b/>
          <w:bCs/>
        </w:rPr>
        <w:t>W rozdziale 3 §16 ust. 5</w:t>
      </w:r>
      <w:r w:rsidRPr="00D266A9">
        <w:rPr>
          <w:rStyle w:val="eop"/>
          <w:rFonts w:eastAsiaTheme="majorEastAsia"/>
        </w:rPr>
        <w:t> </w:t>
      </w:r>
    </w:p>
    <w:p w:rsidR="00C518D5" w:rsidRPr="00D266A9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C518D5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</w:rPr>
      </w:pPr>
      <w:r w:rsidRPr="00D266A9">
        <w:rPr>
          <w:rStyle w:val="normaltextrun"/>
          <w:b/>
          <w:bCs/>
        </w:rPr>
        <w:t>było:</w:t>
      </w:r>
      <w:r w:rsidRPr="00D266A9">
        <w:rPr>
          <w:rStyle w:val="eop"/>
          <w:rFonts w:eastAsiaTheme="majorEastAsia"/>
        </w:rPr>
        <w:t> </w:t>
      </w:r>
    </w:p>
    <w:p w:rsidR="00D266A9" w:rsidRPr="00D266A9" w:rsidRDefault="00D266A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C518D5" w:rsidRPr="00D266A9" w:rsidRDefault="00C518D5" w:rsidP="001621AC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 w:rsidRPr="00D266A9">
        <w:rPr>
          <w:rStyle w:val="normaltextrun"/>
          <w:b/>
          <w:bCs/>
        </w:rPr>
        <w:t> </w:t>
      </w:r>
      <w:r w:rsidRPr="00D266A9">
        <w:rPr>
          <w:rStyle w:val="normaltextrun"/>
        </w:rPr>
        <w:t>Samorząd może przedstawiać Dyrektorowi oraz Radzie Pedagogicznej wnioski i opinie we wszystkich sprawach Szkoły, a w szczególności dotyczących przestrzegania podstawowych praw uczniów.</w:t>
      </w:r>
      <w:r w:rsidRPr="00D266A9">
        <w:rPr>
          <w:rStyle w:val="eop"/>
          <w:rFonts w:eastAsiaTheme="majorEastAsia"/>
        </w:rPr>
        <w:t> </w:t>
      </w:r>
    </w:p>
    <w:p w:rsidR="006F0E49" w:rsidRDefault="006F0E4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:rsidR="000250D3" w:rsidRDefault="000250D3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:rsidR="000250D3" w:rsidRDefault="000250D3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:rsidR="000250D3" w:rsidRDefault="000250D3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:rsidR="000250D3" w:rsidRDefault="000250D3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C518D5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</w:rPr>
      </w:pPr>
      <w:r w:rsidRPr="00D266A9">
        <w:rPr>
          <w:rStyle w:val="normaltextrun"/>
          <w:b/>
          <w:bCs/>
        </w:rPr>
        <w:lastRenderedPageBreak/>
        <w:t>jest:</w:t>
      </w:r>
      <w:r w:rsidRPr="00D266A9">
        <w:rPr>
          <w:rStyle w:val="eop"/>
          <w:rFonts w:eastAsiaTheme="majorEastAsia"/>
        </w:rPr>
        <w:t> </w:t>
      </w:r>
    </w:p>
    <w:p w:rsidR="00D266A9" w:rsidRPr="00D266A9" w:rsidRDefault="00D266A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8E34C0" w:rsidRPr="001621AC" w:rsidRDefault="00C518D5" w:rsidP="001621AC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</w:rPr>
      </w:pPr>
      <w:r w:rsidRPr="00D266A9">
        <w:rPr>
          <w:rStyle w:val="normaltextrun"/>
        </w:rPr>
        <w:t>Samorząd może przedstawiać Dyrektorowi oraz Radzie Pedagogicznej i Radzie Rodziców wnioski i opinie we wszystkich sprawach Szkoły, a w szczególności dotyczących przestrzegania podstawowych praw uczniów.</w:t>
      </w:r>
      <w:r w:rsidRPr="00D266A9">
        <w:rPr>
          <w:rStyle w:val="eop"/>
          <w:rFonts w:eastAsiaTheme="majorEastAsia"/>
        </w:rPr>
        <w:t> </w:t>
      </w:r>
    </w:p>
    <w:p w:rsidR="006F0E49" w:rsidRDefault="006F0E4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6F0E49" w:rsidRDefault="006F0E4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C518D5" w:rsidRPr="00D266A9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normaltextrun"/>
          <w:b/>
          <w:bCs/>
        </w:rPr>
        <w:t>W rozdziale 4 § 29 ust. 1</w:t>
      </w:r>
      <w:r w:rsidRPr="00D266A9">
        <w:rPr>
          <w:rStyle w:val="eop"/>
          <w:rFonts w:eastAsiaTheme="majorEastAsia"/>
        </w:rPr>
        <w:t> </w:t>
      </w:r>
    </w:p>
    <w:p w:rsidR="00C518D5" w:rsidRPr="00D266A9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C518D5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</w:rPr>
      </w:pPr>
      <w:r w:rsidRPr="00D266A9">
        <w:rPr>
          <w:rStyle w:val="normaltextrun"/>
          <w:b/>
          <w:bCs/>
        </w:rPr>
        <w:t>było:</w:t>
      </w:r>
      <w:r w:rsidRPr="00D266A9">
        <w:rPr>
          <w:rStyle w:val="eop"/>
          <w:rFonts w:eastAsiaTheme="majorEastAsia"/>
        </w:rPr>
        <w:t> </w:t>
      </w:r>
    </w:p>
    <w:p w:rsidR="00D266A9" w:rsidRPr="00D266A9" w:rsidRDefault="00D266A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C518D5" w:rsidRPr="00D266A9" w:rsidRDefault="00C518D5" w:rsidP="001621AC">
      <w:pPr>
        <w:pStyle w:val="paragraph"/>
        <w:numPr>
          <w:ilvl w:val="0"/>
          <w:numId w:val="22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firstLine="0"/>
        <w:jc w:val="both"/>
        <w:textAlignment w:val="baseline"/>
      </w:pPr>
      <w:r w:rsidRPr="00D266A9">
        <w:rPr>
          <w:rStyle w:val="normaltextrun"/>
        </w:rPr>
        <w:t>Zajęcia </w:t>
      </w:r>
      <w:r w:rsidRPr="00D266A9">
        <w:rPr>
          <w:rStyle w:val="normaltextrun"/>
          <w:b/>
          <w:bCs/>
        </w:rPr>
        <w:t>religii</w:t>
      </w:r>
      <w:r w:rsidRPr="00D266A9">
        <w:rPr>
          <w:rStyle w:val="normaltextrun"/>
        </w:rPr>
        <w:t> oraz zasady oceniania z religii regulują przepisy zawarte w Rozporządzeniu MEN z dnia 19 kwietnia 1999 r. i w Rozporządzeniu MEN z dnia 13 lipca 2007 r.</w:t>
      </w:r>
      <w:r w:rsidRPr="00D266A9">
        <w:rPr>
          <w:rStyle w:val="eop"/>
          <w:rFonts w:eastAsiaTheme="majorEastAsia"/>
        </w:rPr>
        <w:t> </w:t>
      </w:r>
    </w:p>
    <w:p w:rsidR="00C518D5" w:rsidRPr="00D266A9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eop"/>
          <w:rFonts w:eastAsiaTheme="majorEastAsia"/>
        </w:rPr>
        <w:t> </w:t>
      </w:r>
    </w:p>
    <w:p w:rsidR="00C518D5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</w:rPr>
      </w:pPr>
      <w:r w:rsidRPr="00D266A9">
        <w:rPr>
          <w:rStyle w:val="normaltextrun"/>
          <w:b/>
          <w:bCs/>
        </w:rPr>
        <w:t>jest:</w:t>
      </w:r>
      <w:r w:rsidRPr="00D266A9">
        <w:rPr>
          <w:rStyle w:val="eop"/>
          <w:rFonts w:eastAsiaTheme="majorEastAsia"/>
        </w:rPr>
        <w:t> </w:t>
      </w:r>
    </w:p>
    <w:p w:rsidR="00D266A9" w:rsidRPr="00D266A9" w:rsidRDefault="00D266A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C518D5" w:rsidRPr="00D266A9" w:rsidRDefault="00C518D5" w:rsidP="001621AC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b/>
          <w:bCs/>
        </w:rPr>
      </w:pPr>
      <w:r w:rsidRPr="00D266A9">
        <w:rPr>
          <w:rStyle w:val="normaltextrun"/>
        </w:rPr>
        <w:t>Zajęcia </w:t>
      </w:r>
      <w:r w:rsidRPr="00D266A9">
        <w:rPr>
          <w:rStyle w:val="normaltextrun"/>
          <w:b/>
          <w:bCs/>
        </w:rPr>
        <w:t>religii</w:t>
      </w:r>
      <w:r w:rsidRPr="00D266A9">
        <w:rPr>
          <w:rStyle w:val="normaltextrun"/>
        </w:rPr>
        <w:t> oraz zasady oceniania z religii regulują odrębne przepisy.</w:t>
      </w:r>
      <w:r w:rsidRPr="00D266A9">
        <w:rPr>
          <w:rStyle w:val="eop"/>
          <w:rFonts w:eastAsiaTheme="majorEastAsia"/>
        </w:rPr>
        <w:t> </w:t>
      </w:r>
    </w:p>
    <w:p w:rsidR="00C518D5" w:rsidRPr="00D266A9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</w:rPr>
      </w:pPr>
    </w:p>
    <w:p w:rsidR="00C518D5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</w:rPr>
      </w:pPr>
    </w:p>
    <w:p w:rsidR="00D266A9" w:rsidRPr="00D266A9" w:rsidRDefault="00D266A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</w:rPr>
      </w:pPr>
    </w:p>
    <w:p w:rsidR="00C518D5" w:rsidRPr="00D266A9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normaltextrun"/>
          <w:b/>
          <w:bCs/>
        </w:rPr>
        <w:t>W rozdziale 4 § 29 ust. 3</w:t>
      </w:r>
      <w:r w:rsidRPr="00D266A9">
        <w:rPr>
          <w:rStyle w:val="eop"/>
          <w:rFonts w:eastAsiaTheme="majorEastAsia"/>
        </w:rPr>
        <w:t> </w:t>
      </w:r>
    </w:p>
    <w:p w:rsidR="00C518D5" w:rsidRPr="00D266A9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:rsidR="00C518D5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  <w:b/>
        </w:rPr>
      </w:pPr>
      <w:r w:rsidRPr="00D266A9">
        <w:rPr>
          <w:rStyle w:val="normaltextrun"/>
          <w:b/>
        </w:rPr>
        <w:t>było:</w:t>
      </w:r>
      <w:r w:rsidRPr="00D266A9">
        <w:rPr>
          <w:rStyle w:val="eop"/>
          <w:rFonts w:eastAsiaTheme="majorEastAsia"/>
          <w:b/>
        </w:rPr>
        <w:t> </w:t>
      </w:r>
    </w:p>
    <w:p w:rsidR="00D266A9" w:rsidRPr="00D266A9" w:rsidRDefault="00D266A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C518D5" w:rsidRPr="00D266A9" w:rsidRDefault="00C518D5" w:rsidP="001621AC">
      <w:pPr>
        <w:pStyle w:val="paragraph"/>
        <w:numPr>
          <w:ilvl w:val="0"/>
          <w:numId w:val="25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firstLine="0"/>
        <w:jc w:val="both"/>
        <w:textAlignment w:val="baseline"/>
      </w:pPr>
      <w:r w:rsidRPr="00D266A9">
        <w:rPr>
          <w:rStyle w:val="normaltextrun"/>
        </w:rPr>
        <w:t>Uczniowie nie korzystający z lekcji religii objęci są zajęciami etyki lub opiekuńczo-wychowawczymi w bibliotece lub świetlicy szkolnej.</w:t>
      </w:r>
      <w:r w:rsidRPr="00D266A9">
        <w:rPr>
          <w:rStyle w:val="eop"/>
          <w:rFonts w:eastAsiaTheme="majorEastAsia"/>
        </w:rPr>
        <w:t> </w:t>
      </w:r>
    </w:p>
    <w:p w:rsidR="00C518D5" w:rsidRPr="00D266A9" w:rsidRDefault="00C518D5" w:rsidP="001621AC">
      <w:pPr>
        <w:pStyle w:val="paragraph"/>
        <w:tabs>
          <w:tab w:val="num" w:pos="426"/>
        </w:tabs>
        <w:spacing w:before="0" w:beforeAutospacing="0" w:after="0" w:afterAutospacing="0" w:line="276" w:lineRule="auto"/>
        <w:ind w:left="426"/>
        <w:jc w:val="both"/>
        <w:textAlignment w:val="baseline"/>
      </w:pPr>
      <w:r w:rsidRPr="00D266A9">
        <w:rPr>
          <w:rStyle w:val="eop"/>
          <w:rFonts w:eastAsiaTheme="majorEastAsia"/>
        </w:rPr>
        <w:t> </w:t>
      </w:r>
    </w:p>
    <w:p w:rsidR="00C518D5" w:rsidRDefault="00C518D5" w:rsidP="001621AC">
      <w:pPr>
        <w:pStyle w:val="paragraph"/>
        <w:tabs>
          <w:tab w:val="num" w:pos="426"/>
        </w:tabs>
        <w:spacing w:before="0" w:beforeAutospacing="0" w:after="0" w:afterAutospacing="0" w:line="276" w:lineRule="auto"/>
        <w:ind w:left="426"/>
        <w:jc w:val="both"/>
        <w:textAlignment w:val="baseline"/>
        <w:rPr>
          <w:rStyle w:val="eop"/>
          <w:rFonts w:eastAsiaTheme="majorEastAsia"/>
          <w:b/>
        </w:rPr>
      </w:pPr>
      <w:r w:rsidRPr="00D266A9">
        <w:rPr>
          <w:rStyle w:val="normaltextrun"/>
          <w:b/>
        </w:rPr>
        <w:t>jest:</w:t>
      </w:r>
      <w:r w:rsidRPr="00D266A9">
        <w:rPr>
          <w:rStyle w:val="eop"/>
          <w:rFonts w:eastAsiaTheme="majorEastAsia"/>
          <w:b/>
        </w:rPr>
        <w:t> </w:t>
      </w:r>
    </w:p>
    <w:p w:rsidR="00D266A9" w:rsidRPr="00D266A9" w:rsidRDefault="00D266A9" w:rsidP="001621AC">
      <w:pPr>
        <w:pStyle w:val="paragraph"/>
        <w:tabs>
          <w:tab w:val="num" w:pos="426"/>
        </w:tabs>
        <w:spacing w:before="0" w:beforeAutospacing="0" w:after="0" w:afterAutospacing="0" w:line="276" w:lineRule="auto"/>
        <w:ind w:left="426"/>
        <w:jc w:val="both"/>
        <w:textAlignment w:val="baseline"/>
        <w:rPr>
          <w:b/>
        </w:rPr>
      </w:pPr>
    </w:p>
    <w:p w:rsidR="00C518D5" w:rsidRPr="00D266A9" w:rsidRDefault="00C518D5" w:rsidP="001621AC">
      <w:pPr>
        <w:pStyle w:val="paragraph"/>
        <w:numPr>
          <w:ilvl w:val="0"/>
          <w:numId w:val="29"/>
        </w:numPr>
        <w:tabs>
          <w:tab w:val="num" w:pos="426"/>
        </w:tabs>
        <w:spacing w:before="0" w:beforeAutospacing="0" w:after="0" w:afterAutospacing="0" w:line="276" w:lineRule="auto"/>
        <w:ind w:left="426" w:firstLine="0"/>
        <w:jc w:val="both"/>
        <w:textAlignment w:val="baseline"/>
      </w:pPr>
      <w:r w:rsidRPr="00D266A9">
        <w:rPr>
          <w:rStyle w:val="normaltextrun"/>
        </w:rPr>
        <w:t>Szkoła ma obowiązek zapewnić w czasie trwania lekcji religii lub etyki opiekę lub zajęcia wychowawcze uczniom, którzy nie korzystają z nauki religii lub etyki w szkole.</w:t>
      </w:r>
      <w:r w:rsidRPr="00D266A9">
        <w:rPr>
          <w:rStyle w:val="eop"/>
          <w:rFonts w:eastAsiaTheme="majorEastAsia"/>
        </w:rPr>
        <w:t> </w:t>
      </w:r>
    </w:p>
    <w:p w:rsidR="00C518D5" w:rsidRPr="00D266A9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eop"/>
          <w:rFonts w:eastAsiaTheme="majorEastAsia"/>
        </w:rPr>
        <w:t> </w:t>
      </w:r>
    </w:p>
    <w:p w:rsidR="00D266A9" w:rsidRDefault="00D266A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C518D5" w:rsidRPr="00D266A9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</w:rPr>
      </w:pPr>
      <w:r w:rsidRPr="00D266A9">
        <w:rPr>
          <w:rStyle w:val="normaltextrun"/>
          <w:b/>
          <w:bCs/>
        </w:rPr>
        <w:t>W rozdziale 4 § 29 dopisuje się ust. 3a:</w:t>
      </w:r>
      <w:r w:rsidRPr="00D266A9">
        <w:rPr>
          <w:rStyle w:val="eop"/>
          <w:rFonts w:eastAsiaTheme="majorEastAsia"/>
        </w:rPr>
        <w:t> </w:t>
      </w:r>
    </w:p>
    <w:p w:rsidR="00C518D5" w:rsidRPr="00D266A9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C518D5" w:rsidRPr="00D266A9" w:rsidRDefault="00C518D5" w:rsidP="001621AC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ind w:left="426" w:hanging="66"/>
        <w:jc w:val="both"/>
        <w:textAlignment w:val="baseline"/>
        <w:rPr>
          <w:rStyle w:val="normaltextrun"/>
          <w:bCs/>
        </w:rPr>
      </w:pPr>
      <w:r w:rsidRPr="00D266A9">
        <w:rPr>
          <w:rStyle w:val="normaltextrun"/>
        </w:rPr>
        <w:t>W wyjątkowych przypadkach, gdy religia/etyka jest pierwszą bądź ostatnią lekcją w tygodniowym rozkładzie zajęć ucznia, uczeń </w:t>
      </w:r>
      <w:r w:rsidRPr="00D266A9">
        <w:rPr>
          <w:rStyle w:val="normaltextrun"/>
          <w:color w:val="000000"/>
        </w:rPr>
        <w:t>może wcześniej wychodzić ze szkoły, gdy </w:t>
      </w:r>
      <w:r w:rsidRPr="00D266A9">
        <w:rPr>
          <w:rStyle w:val="normaltextrun"/>
          <w:bCs/>
          <w:color w:val="000000"/>
        </w:rPr>
        <w:t>jego rodzice wyrażą na to zgodę i złożą u dyrektora szkoły oświadczenie</w:t>
      </w:r>
      <w:r w:rsidR="001621AC">
        <w:rPr>
          <w:rStyle w:val="normaltextrun"/>
          <w:color w:val="000000"/>
        </w:rPr>
        <w:t>, iż</w:t>
      </w:r>
      <w:r w:rsidRPr="00D266A9">
        <w:rPr>
          <w:rStyle w:val="normaltextrun"/>
          <w:color w:val="000000"/>
        </w:rPr>
        <w:t xml:space="preserve"> przyjmują pełną odpowiedzialność za dziecko w drodze do i ze szkoły.</w:t>
      </w:r>
    </w:p>
    <w:p w:rsidR="00C518D5" w:rsidRPr="00D266A9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D266A9" w:rsidRDefault="00D266A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6F0E49" w:rsidRDefault="006F0E4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6F0E49" w:rsidRDefault="006F0E4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CA5BE9" w:rsidRPr="00D266A9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normaltextrun"/>
          <w:b/>
          <w:bCs/>
        </w:rPr>
        <w:lastRenderedPageBreak/>
        <w:t>W rozdziale 4</w:t>
      </w:r>
      <w:r w:rsidR="00CA5BE9" w:rsidRPr="00D266A9">
        <w:rPr>
          <w:rStyle w:val="normaltextrun"/>
          <w:b/>
          <w:bCs/>
        </w:rPr>
        <w:t xml:space="preserve"> § 38 dopisuje się ust. </w:t>
      </w:r>
      <w:r w:rsidR="00D266A9">
        <w:rPr>
          <w:rStyle w:val="normaltextrun"/>
          <w:b/>
          <w:bCs/>
        </w:rPr>
        <w:t>7: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eop"/>
        </w:rPr>
        <w:t> </w:t>
      </w:r>
    </w:p>
    <w:p w:rsidR="00CA5BE9" w:rsidRPr="00D266A9" w:rsidRDefault="00CA5BE9" w:rsidP="001621A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eop"/>
        </w:rPr>
      </w:pPr>
      <w:r w:rsidRPr="00D266A9">
        <w:rPr>
          <w:rStyle w:val="normaltextrun"/>
        </w:rPr>
        <w:t>Biblioteka szkolna udostępnia uczniom podręczniki w ramach dotacji rządowej zgodnie z “Regulaminem korzystania z darmowych podręczników, materiałów edukacyjnych i materiałów ćwiczeniowych”</w:t>
      </w:r>
      <w:r w:rsidRPr="00D266A9">
        <w:rPr>
          <w:rStyle w:val="eop"/>
        </w:rPr>
        <w:t> </w:t>
      </w:r>
      <w:r w:rsidR="00C518D5" w:rsidRPr="00D266A9">
        <w:rPr>
          <w:rStyle w:val="eop"/>
        </w:rPr>
        <w:t>.</w:t>
      </w:r>
    </w:p>
    <w:p w:rsidR="001621AC" w:rsidRDefault="001621AC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1621AC" w:rsidRDefault="001621AC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C518D5" w:rsidRPr="00D266A9" w:rsidRDefault="00D266A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b/>
          <w:bCs/>
        </w:rPr>
        <w:t>W rozdziale 6</w:t>
      </w:r>
      <w:r w:rsidR="00C518D5" w:rsidRPr="00D266A9">
        <w:rPr>
          <w:rStyle w:val="normaltextrun"/>
          <w:b/>
          <w:bCs/>
        </w:rPr>
        <w:t xml:space="preserve"> § 49 ust. 2 pkt 15</w:t>
      </w:r>
      <w:r w:rsidR="00C518D5" w:rsidRPr="00D266A9">
        <w:rPr>
          <w:rStyle w:val="eop"/>
          <w:rFonts w:eastAsiaTheme="majorEastAsia"/>
        </w:rPr>
        <w:t> </w:t>
      </w:r>
    </w:p>
    <w:p w:rsidR="00D266A9" w:rsidRPr="00D266A9" w:rsidRDefault="00D266A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C518D5" w:rsidRDefault="00D266A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</w:rPr>
      </w:pPr>
      <w:r w:rsidRPr="00D266A9">
        <w:rPr>
          <w:rStyle w:val="normaltextrun"/>
          <w:b/>
          <w:bCs/>
        </w:rPr>
        <w:t>b</w:t>
      </w:r>
      <w:r w:rsidR="00C518D5" w:rsidRPr="00D266A9">
        <w:rPr>
          <w:rStyle w:val="normaltextrun"/>
          <w:b/>
          <w:bCs/>
        </w:rPr>
        <w:t>yło:</w:t>
      </w:r>
      <w:r w:rsidR="00C518D5" w:rsidRPr="00D266A9">
        <w:rPr>
          <w:rStyle w:val="eop"/>
          <w:rFonts w:eastAsiaTheme="majorEastAsia"/>
        </w:rPr>
        <w:t> </w:t>
      </w:r>
    </w:p>
    <w:p w:rsidR="00D266A9" w:rsidRPr="00D266A9" w:rsidRDefault="00D266A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C518D5" w:rsidRPr="00D266A9" w:rsidRDefault="00C518D5" w:rsidP="001621AC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normaltextrun"/>
        </w:rPr>
        <w:t>na każdej lekcji kontrolowanie obecności uczniów i zwalnianie z zajęć tylko na pisemną prośbę rodziców (prawnych opiekunów),</w:t>
      </w:r>
      <w:r w:rsidRPr="00D266A9">
        <w:rPr>
          <w:rStyle w:val="eop"/>
          <w:rFonts w:eastAsiaTheme="majorEastAsia"/>
        </w:rPr>
        <w:t> </w:t>
      </w:r>
    </w:p>
    <w:p w:rsidR="00C518D5" w:rsidRPr="00D266A9" w:rsidRDefault="00C518D5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eop"/>
          <w:rFonts w:eastAsiaTheme="majorEastAsia"/>
        </w:rPr>
        <w:t> </w:t>
      </w:r>
    </w:p>
    <w:p w:rsidR="008E34C0" w:rsidRDefault="008E34C0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C518D5" w:rsidRDefault="00D266A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</w:rPr>
      </w:pPr>
      <w:r w:rsidRPr="00D266A9">
        <w:rPr>
          <w:rStyle w:val="normaltextrun"/>
          <w:b/>
          <w:bCs/>
        </w:rPr>
        <w:t>j</w:t>
      </w:r>
      <w:r w:rsidR="00C518D5" w:rsidRPr="00D266A9">
        <w:rPr>
          <w:rStyle w:val="normaltextrun"/>
          <w:b/>
          <w:bCs/>
        </w:rPr>
        <w:t>est:</w:t>
      </w:r>
      <w:r w:rsidR="00C518D5" w:rsidRPr="00D266A9">
        <w:rPr>
          <w:rStyle w:val="eop"/>
          <w:rFonts w:eastAsiaTheme="majorEastAsia"/>
        </w:rPr>
        <w:t> </w:t>
      </w:r>
    </w:p>
    <w:p w:rsidR="00D266A9" w:rsidRPr="00D266A9" w:rsidRDefault="00D266A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C518D5" w:rsidRPr="00D266A9" w:rsidRDefault="00D266A9" w:rsidP="001621AC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normaltextrun"/>
        </w:rPr>
        <w:t xml:space="preserve">kontrolowanie </w:t>
      </w:r>
      <w:r w:rsidR="00C518D5" w:rsidRPr="00D266A9">
        <w:rPr>
          <w:rStyle w:val="normaltextrun"/>
        </w:rPr>
        <w:t>listy obecności uczniów przed przystąpieniem do zajęć i oznaczenia obecności lub nieobecności ucznia w dzienniku</w:t>
      </w:r>
      <w:r w:rsidRPr="00D266A9">
        <w:rPr>
          <w:rStyle w:val="normaltextrun"/>
        </w:rPr>
        <w:t>,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eop"/>
        </w:rPr>
        <w:t> 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eop"/>
        </w:rPr>
        <w:t> 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normaltextrun"/>
          <w:b/>
          <w:bCs/>
        </w:rPr>
        <w:t>W Rozdziale 8 § 66 ust. 2 pkt 1</w:t>
      </w:r>
      <w:r w:rsidRPr="00D266A9">
        <w:rPr>
          <w:rStyle w:val="eop"/>
        </w:rPr>
        <w:t> 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eop"/>
        </w:rPr>
        <w:t> </w:t>
      </w:r>
    </w:p>
    <w:p w:rsidR="00CA5BE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D266A9">
        <w:rPr>
          <w:rStyle w:val="normaltextrun"/>
          <w:b/>
          <w:bCs/>
        </w:rPr>
        <w:t>było:</w:t>
      </w:r>
      <w:r w:rsidRPr="00D266A9">
        <w:rPr>
          <w:rStyle w:val="eop"/>
        </w:rPr>
        <w:t> </w:t>
      </w:r>
    </w:p>
    <w:p w:rsidR="00D266A9" w:rsidRPr="00D266A9" w:rsidRDefault="00D266A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CA5BE9" w:rsidRPr="00D266A9" w:rsidRDefault="00CA5BE9" w:rsidP="001621AC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 w:rsidRPr="00D266A9">
        <w:rPr>
          <w:rStyle w:val="normaltextrun"/>
        </w:rPr>
        <w:t>Obowiązuje usprawiedliwienie w formie pisemnej zawierające datę, przyczynę nieobecności oraz podpis rodziców (opiekunów prawnych) lub innych uprawnionych osób złożone nie później niż 3 dni po powrocie z nieobecności,</w:t>
      </w:r>
      <w:r w:rsidRPr="00D266A9">
        <w:rPr>
          <w:rStyle w:val="eop"/>
        </w:rPr>
        <w:t> 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CA5BE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D266A9">
        <w:rPr>
          <w:rStyle w:val="normaltextrun"/>
          <w:b/>
          <w:bCs/>
        </w:rPr>
        <w:t>jest:</w:t>
      </w:r>
      <w:r w:rsidRPr="00D266A9">
        <w:rPr>
          <w:rStyle w:val="eop"/>
        </w:rPr>
        <w:t> </w:t>
      </w:r>
    </w:p>
    <w:p w:rsidR="00D266A9" w:rsidRPr="00D266A9" w:rsidRDefault="00D266A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CA5BE9" w:rsidRPr="00D266A9" w:rsidRDefault="00CA5BE9" w:rsidP="001621A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 w:rsidRPr="00D266A9">
        <w:rPr>
          <w:rStyle w:val="normaltextrun"/>
        </w:rPr>
        <w:t>Uspraw</w:t>
      </w:r>
      <w:r w:rsidR="006F0E49">
        <w:rPr>
          <w:rStyle w:val="normaltextrun"/>
        </w:rPr>
        <w:t>iedliwienia nieobecności dokonuje rodzic/prawny opiekun</w:t>
      </w:r>
      <w:r w:rsidRPr="00D266A9">
        <w:rPr>
          <w:rStyle w:val="normaltextrun"/>
        </w:rPr>
        <w:t>:</w:t>
      </w:r>
      <w:r w:rsidRPr="00D266A9">
        <w:rPr>
          <w:rStyle w:val="eop"/>
        </w:rPr>
        <w:t> </w:t>
      </w:r>
    </w:p>
    <w:p w:rsidR="00D266A9" w:rsidRPr="00D266A9" w:rsidRDefault="00CA5BE9" w:rsidP="006F0E49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705" w:firstLine="0"/>
        <w:jc w:val="both"/>
        <w:textAlignment w:val="baseline"/>
      </w:pPr>
      <w:r w:rsidRPr="00D266A9">
        <w:rPr>
          <w:rStyle w:val="normaltextrun"/>
        </w:rPr>
        <w:t>w formie pisemnej zawierającej datę, przyczynę nieobecności oraz podpis rodzica (opiekuna prawnego) lub innych uprawnionych osób, złożone nie później niż dwa tygodnie po powrocie ucznia do szkoły</w:t>
      </w:r>
      <w:r w:rsidR="006F0E49">
        <w:rPr>
          <w:rStyle w:val="normaltextrun"/>
        </w:rPr>
        <w:t>,</w:t>
      </w:r>
      <w:r w:rsidRPr="00D266A9">
        <w:rPr>
          <w:rStyle w:val="eop"/>
        </w:rPr>
        <w:t> </w:t>
      </w:r>
    </w:p>
    <w:p w:rsidR="00CA5BE9" w:rsidRDefault="00CA5BE9" w:rsidP="001621A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705" w:firstLine="0"/>
        <w:jc w:val="both"/>
        <w:textAlignment w:val="baseline"/>
        <w:rPr>
          <w:rStyle w:val="normaltextrun"/>
        </w:rPr>
      </w:pPr>
      <w:r w:rsidRPr="00D266A9">
        <w:rPr>
          <w:rStyle w:val="normaltextrun"/>
        </w:rPr>
        <w:t>w formie elektronicznej (za</w:t>
      </w:r>
      <w:r w:rsidR="004C7617" w:rsidRPr="00D266A9">
        <w:rPr>
          <w:rStyle w:val="normaltextrun"/>
        </w:rPr>
        <w:t xml:space="preserve"> pomocą </w:t>
      </w:r>
      <w:r w:rsidRPr="00D266A9">
        <w:rPr>
          <w:rStyle w:val="normaltextrun"/>
        </w:rPr>
        <w:t>dziennika elektroniczn</w:t>
      </w:r>
      <w:r w:rsidR="004C7617" w:rsidRPr="00D266A9">
        <w:rPr>
          <w:rStyle w:val="normaltextrun"/>
        </w:rPr>
        <w:t xml:space="preserve">ego) </w:t>
      </w:r>
      <w:r w:rsidRPr="00D266A9">
        <w:rPr>
          <w:rStyle w:val="normaltextrun"/>
        </w:rPr>
        <w:t>podając </w:t>
      </w:r>
      <w:r w:rsidR="004C7617" w:rsidRPr="00D266A9">
        <w:rPr>
          <w:rStyle w:val="normaltextrun"/>
        </w:rPr>
        <w:t xml:space="preserve"> </w:t>
      </w:r>
      <w:r w:rsidRPr="00D266A9">
        <w:rPr>
          <w:rStyle w:val="normaltextrun"/>
        </w:rPr>
        <w:t>przyczynę nieobecności, nie później niż dwa tygodnie po powrocie ucznia do szkoły</w:t>
      </w:r>
      <w:r w:rsidR="006F0E49">
        <w:rPr>
          <w:rStyle w:val="normaltextrun"/>
        </w:rPr>
        <w:t>,</w:t>
      </w:r>
    </w:p>
    <w:p w:rsidR="006F0E49" w:rsidRDefault="006F0E49" w:rsidP="006F0E4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:rsidR="006F0E49" w:rsidRDefault="006F0E49" w:rsidP="006F0E4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lub </w:t>
      </w:r>
    </w:p>
    <w:p w:rsidR="006F0E49" w:rsidRPr="00D266A9" w:rsidRDefault="006F0E49" w:rsidP="006F0E49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CA5BE9" w:rsidRPr="00D266A9" w:rsidRDefault="006F0E49" w:rsidP="006F0E49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hanging="11"/>
        <w:jc w:val="both"/>
        <w:textAlignment w:val="baseline"/>
      </w:pPr>
      <w:r>
        <w:t>osobiście u wychowawcy klasy.</w:t>
      </w:r>
    </w:p>
    <w:p w:rsidR="00D266A9" w:rsidRDefault="00D266A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D266A9" w:rsidRDefault="00D266A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0250D3" w:rsidRDefault="000250D3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normaltextrun"/>
          <w:b/>
          <w:bCs/>
        </w:rPr>
        <w:lastRenderedPageBreak/>
        <w:t>W Rozdziale 8 § 66 ust. 5</w:t>
      </w:r>
      <w:r w:rsidRPr="00D266A9">
        <w:rPr>
          <w:rStyle w:val="eop"/>
        </w:rPr>
        <w:t> 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eop"/>
        </w:rPr>
        <w:t> 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D266A9">
        <w:rPr>
          <w:rStyle w:val="normaltextrun"/>
          <w:b/>
          <w:bCs/>
        </w:rPr>
        <w:t>było:</w:t>
      </w:r>
      <w:r w:rsidRPr="00D266A9">
        <w:rPr>
          <w:rStyle w:val="eop"/>
        </w:rPr>
        <w:t> 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CA5BE9" w:rsidRPr="00D266A9" w:rsidRDefault="00CA5BE9" w:rsidP="001621AC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 w:rsidRPr="00D266A9">
        <w:rPr>
          <w:rStyle w:val="normaltextrun"/>
        </w:rPr>
        <w:t>Uczeń oddaje nauczycielowi (wychowawcy) zwolnienie w formie pisemnej lub jest zwalniany osobiście/telefonicznie przez rodziców (opiekunów prawnych).</w:t>
      </w:r>
      <w:r w:rsidRPr="00D266A9">
        <w:rPr>
          <w:rStyle w:val="eop"/>
        </w:rPr>
        <w:t> 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eop"/>
        </w:rPr>
        <w:t> </w:t>
      </w:r>
    </w:p>
    <w:p w:rsidR="001621AC" w:rsidRDefault="001621AC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normaltextrun"/>
          <w:b/>
          <w:bCs/>
        </w:rPr>
        <w:t>jest:</w:t>
      </w:r>
      <w:r w:rsidRPr="00D266A9">
        <w:rPr>
          <w:rStyle w:val="eop"/>
        </w:rPr>
        <w:t> 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normaltextrun"/>
        </w:rPr>
        <w:t> </w:t>
      </w:r>
      <w:r w:rsidRPr="00D266A9">
        <w:rPr>
          <w:rStyle w:val="eop"/>
        </w:rPr>
        <w:t> </w:t>
      </w:r>
    </w:p>
    <w:p w:rsidR="00CA5BE9" w:rsidRPr="00D266A9" w:rsidRDefault="00CA5BE9" w:rsidP="001621AC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 w:rsidRPr="00D266A9">
        <w:rPr>
          <w:rStyle w:val="normaltextrun"/>
        </w:rPr>
        <w:t>Uczeń oddaje nauczycielowi (wychowawcy) zwolnienie w for</w:t>
      </w:r>
      <w:r w:rsidR="001621AC">
        <w:rPr>
          <w:rStyle w:val="normaltextrun"/>
        </w:rPr>
        <w:t xml:space="preserve">mie pisemnej, </w:t>
      </w:r>
      <w:r w:rsidR="009638D9">
        <w:rPr>
          <w:rStyle w:val="normaltextrun"/>
        </w:rPr>
        <w:t xml:space="preserve">jest zwalniany osobiście </w:t>
      </w:r>
      <w:r w:rsidRPr="00D266A9">
        <w:rPr>
          <w:rStyle w:val="normaltextrun"/>
        </w:rPr>
        <w:t>lub </w:t>
      </w:r>
      <w:r w:rsidR="009638D9">
        <w:rPr>
          <w:rStyle w:val="normaltextrun"/>
        </w:rPr>
        <w:t xml:space="preserve">poprzez dziennik elektroniczny </w:t>
      </w:r>
      <w:r w:rsidRPr="00D266A9">
        <w:rPr>
          <w:rStyle w:val="normaltextrun"/>
        </w:rPr>
        <w:t>przez rodziców (opiekunów prawnych).</w:t>
      </w:r>
      <w:r w:rsidRPr="00D266A9">
        <w:rPr>
          <w:rStyle w:val="eop"/>
        </w:rPr>
        <w:t> 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eop"/>
        </w:rPr>
        <w:t> </w:t>
      </w:r>
    </w:p>
    <w:p w:rsidR="00F51804" w:rsidRPr="00D266A9" w:rsidRDefault="00F51804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F51804" w:rsidRPr="00D266A9" w:rsidRDefault="00F51804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normaltextrun"/>
          <w:b/>
          <w:bCs/>
        </w:rPr>
        <w:t>W Rozdziale 9 § 78 ust. 3</w:t>
      </w:r>
      <w:r w:rsidRPr="00D266A9">
        <w:rPr>
          <w:rStyle w:val="eop"/>
        </w:rPr>
        <w:t> 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eop"/>
        </w:rPr>
        <w:t> 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D266A9">
        <w:rPr>
          <w:rStyle w:val="normaltextrun"/>
          <w:b/>
          <w:bCs/>
        </w:rPr>
        <w:t>było:</w:t>
      </w:r>
      <w:r w:rsidRPr="00D266A9">
        <w:rPr>
          <w:rStyle w:val="eop"/>
        </w:rPr>
        <w:t> 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CA5BE9" w:rsidRPr="00D266A9" w:rsidRDefault="00CA5BE9" w:rsidP="001621AC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eop"/>
        </w:rPr>
      </w:pPr>
      <w:r w:rsidRPr="00D266A9">
        <w:rPr>
          <w:rStyle w:val="normaltextrun"/>
        </w:rPr>
        <w:t>Sprawdziany pisemne są obowiązkowe. Uczeń, który z przyczyn losowych nie uczestniczył w sprawdzianie pisze go w terminie ustalonym z nauczycielem przedmiotu. W przypadku nieusprawiedliwionego (przez rodzica) niezgłoszenia się w wyznaczonym terminie, uczeń otrzymuje ocenę niedostateczną.</w:t>
      </w:r>
      <w:r w:rsidRPr="00D266A9">
        <w:rPr>
          <w:rStyle w:val="eop"/>
        </w:rPr>
        <w:t> 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</w:pP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D266A9">
        <w:rPr>
          <w:rStyle w:val="normaltextrun"/>
          <w:b/>
          <w:bCs/>
        </w:rPr>
        <w:t>jest:</w:t>
      </w:r>
      <w:r w:rsidRPr="00D266A9">
        <w:rPr>
          <w:rStyle w:val="eop"/>
        </w:rPr>
        <w:t> 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CA5BE9" w:rsidRPr="00D266A9" w:rsidRDefault="00CA5BE9" w:rsidP="001621AC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 w:rsidRPr="00D266A9">
        <w:rPr>
          <w:rStyle w:val="normaltextrun"/>
        </w:rPr>
        <w:t>Sprawdziany pisemne są obowiązkowe. Uczeń, który z przyczyn losowych nie uczestniczył w sprawdzianie pisze go w terminie ustalonym z nauczycielem przedmiotu. </w:t>
      </w:r>
      <w:r w:rsidRPr="00D266A9">
        <w:rPr>
          <w:rStyle w:val="eop"/>
        </w:rPr>
        <w:t> </w:t>
      </w:r>
    </w:p>
    <w:p w:rsidR="00CA5BE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D266A9">
        <w:rPr>
          <w:rStyle w:val="eop"/>
        </w:rPr>
        <w:t> 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eop"/>
          <w:rFonts w:eastAsiaTheme="majorEastAsia"/>
        </w:rPr>
        <w:t> 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CA5BE9" w:rsidRPr="00D266A9" w:rsidRDefault="009638D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b/>
          <w:bCs/>
        </w:rPr>
        <w:t xml:space="preserve">W Rozdziale 9 § 78 </w:t>
      </w:r>
      <w:r w:rsidR="00CA5BE9" w:rsidRPr="00D266A9">
        <w:rPr>
          <w:rStyle w:val="normaltextrun"/>
          <w:b/>
          <w:bCs/>
        </w:rPr>
        <w:t>ust. 4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eop"/>
        </w:rPr>
        <w:t> 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b/>
        </w:rPr>
      </w:pPr>
      <w:r w:rsidRPr="00D266A9">
        <w:rPr>
          <w:rStyle w:val="normaltextrun"/>
          <w:b/>
        </w:rPr>
        <w:t>było:</w:t>
      </w:r>
      <w:r w:rsidRPr="00D266A9">
        <w:rPr>
          <w:rStyle w:val="eop"/>
          <w:b/>
        </w:rPr>
        <w:t> 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CA5BE9" w:rsidRPr="00D266A9" w:rsidRDefault="00CA5BE9" w:rsidP="001621AC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 w:rsidRPr="00D266A9">
        <w:rPr>
          <w:rStyle w:val="normaltextrun"/>
        </w:rPr>
        <w:t>Jeżeli uczeń z przyczyn losowych nie może ich pisać z całą klasą, to powinien to uczynić w ciągu 14 dni po przyjściu do Szkoły, po uzgodnieniu terminu z nauczycielem przedmiotu. Uczeń, który celowo unika prac klasowych traci przywilej pisania jej w innym terminie.</w:t>
      </w:r>
      <w:r w:rsidRPr="00D266A9">
        <w:rPr>
          <w:rStyle w:val="eop"/>
        </w:rPr>
        <w:t> </w:t>
      </w:r>
    </w:p>
    <w:p w:rsidR="009638D9" w:rsidRPr="008E34C0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00D266A9">
        <w:rPr>
          <w:rStyle w:val="eop"/>
        </w:rPr>
        <w:t> </w:t>
      </w:r>
    </w:p>
    <w:p w:rsidR="009638D9" w:rsidRDefault="009638D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</w:rPr>
      </w:pPr>
    </w:p>
    <w:p w:rsidR="000250D3" w:rsidRDefault="000250D3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</w:rPr>
      </w:pPr>
    </w:p>
    <w:p w:rsidR="000250D3" w:rsidRDefault="000250D3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</w:rPr>
      </w:pP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b/>
        </w:rPr>
      </w:pPr>
      <w:r w:rsidRPr="00D266A9">
        <w:rPr>
          <w:rStyle w:val="normaltextrun"/>
          <w:b/>
        </w:rPr>
        <w:lastRenderedPageBreak/>
        <w:t>jest:</w:t>
      </w:r>
      <w:r w:rsidRPr="00D266A9">
        <w:rPr>
          <w:rStyle w:val="eop"/>
          <w:b/>
        </w:rPr>
        <w:t> </w:t>
      </w:r>
    </w:p>
    <w:p w:rsidR="00CA5BE9" w:rsidRPr="00D266A9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CA5BE9" w:rsidRPr="00D266A9" w:rsidRDefault="00CA5BE9" w:rsidP="001621AC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 w:rsidRPr="00D266A9">
        <w:rPr>
          <w:rStyle w:val="normaltextrun"/>
        </w:rPr>
        <w:t>Jeżeli uczeń z przyczyn losowych nie może ich pisać z całą klasą, to powinien to uczynić w ciągu 14 dni po przyjściu do Szkoły, po uzgodnieniu terminu z nauczycielem przedmiotu.</w:t>
      </w:r>
      <w:r w:rsidRPr="00D266A9">
        <w:rPr>
          <w:rStyle w:val="eop"/>
        </w:rPr>
        <w:t> </w:t>
      </w:r>
    </w:p>
    <w:p w:rsidR="001621AC" w:rsidRPr="000250D3" w:rsidRDefault="00CA5BE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00D266A9">
        <w:rPr>
          <w:rStyle w:val="eop"/>
        </w:rPr>
        <w:t> </w:t>
      </w:r>
    </w:p>
    <w:p w:rsidR="001621AC" w:rsidRDefault="001621AC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1621AC" w:rsidRDefault="001621AC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</w:p>
    <w:p w:rsidR="009638D9" w:rsidRPr="00D266A9" w:rsidRDefault="009638D9" w:rsidP="001621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D266A9">
        <w:rPr>
          <w:rStyle w:val="normaltextrun"/>
          <w:b/>
          <w:bCs/>
        </w:rPr>
        <w:t>W Rozd</w:t>
      </w:r>
      <w:r>
        <w:rPr>
          <w:rStyle w:val="normaltextrun"/>
          <w:b/>
          <w:bCs/>
        </w:rPr>
        <w:t>ziale 9 § 78 dopisuje się ust. 4</w:t>
      </w:r>
      <w:r w:rsidRPr="00D266A9">
        <w:rPr>
          <w:rStyle w:val="normaltextrun"/>
          <w:b/>
          <w:bCs/>
        </w:rPr>
        <w:t>a:</w:t>
      </w:r>
      <w:r w:rsidRPr="00D266A9">
        <w:rPr>
          <w:rStyle w:val="eop"/>
        </w:rPr>
        <w:t> </w:t>
      </w:r>
    </w:p>
    <w:p w:rsidR="009638D9" w:rsidRPr="00D266A9" w:rsidRDefault="009638D9" w:rsidP="001621AC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9638D9" w:rsidRPr="00D266A9" w:rsidRDefault="009638D9" w:rsidP="001621AC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baseline"/>
      </w:pPr>
      <w:r w:rsidRPr="00D266A9">
        <w:rPr>
          <w:rStyle w:val="normaltextrun"/>
        </w:rPr>
        <w:t>W przypadku nieusprawiedliwionego (przez rodzica) niezgłoszenia się w wyznaczonym przez nauczyciela terminie, uczeń piszę pracę na najbliższej lekcji danego przedmiotu.</w:t>
      </w:r>
      <w:r w:rsidRPr="00D266A9">
        <w:rPr>
          <w:rStyle w:val="eop"/>
          <w:rFonts w:eastAsiaTheme="majorEastAsia"/>
        </w:rPr>
        <w:t> </w:t>
      </w:r>
    </w:p>
    <w:p w:rsidR="009638D9" w:rsidRPr="00D266A9" w:rsidRDefault="009638D9" w:rsidP="00D266A9">
      <w:pPr>
        <w:pStyle w:val="paragraph"/>
        <w:spacing w:before="0" w:beforeAutospacing="0" w:after="0" w:afterAutospacing="0"/>
        <w:jc w:val="both"/>
        <w:textAlignment w:val="baseline"/>
      </w:pPr>
    </w:p>
    <w:sectPr w:rsidR="009638D9" w:rsidRPr="00D266A9" w:rsidSect="00101DD3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12" w:rsidRDefault="00CD6312" w:rsidP="00101DD3">
      <w:pPr>
        <w:spacing w:after="0" w:line="240" w:lineRule="auto"/>
      </w:pPr>
      <w:r>
        <w:separator/>
      </w:r>
    </w:p>
  </w:endnote>
  <w:endnote w:type="continuationSeparator" w:id="0">
    <w:p w:rsidR="00CD6312" w:rsidRDefault="00CD6312" w:rsidP="0010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819172"/>
      <w:docPartObj>
        <w:docPartGallery w:val="Page Numbers (Bottom of Page)"/>
        <w:docPartUnique/>
      </w:docPartObj>
    </w:sdtPr>
    <w:sdtContent>
      <w:p w:rsidR="00101DD3" w:rsidRDefault="00101DD3">
        <w:pPr>
          <w:pStyle w:val="Stopka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101DD3" w:rsidRDefault="00101D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12" w:rsidRDefault="00CD6312" w:rsidP="00101DD3">
      <w:pPr>
        <w:spacing w:after="0" w:line="240" w:lineRule="auto"/>
      </w:pPr>
      <w:r>
        <w:separator/>
      </w:r>
    </w:p>
  </w:footnote>
  <w:footnote w:type="continuationSeparator" w:id="0">
    <w:p w:rsidR="00CD6312" w:rsidRDefault="00CD6312" w:rsidP="00101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F9"/>
    <w:multiLevelType w:val="multilevel"/>
    <w:tmpl w:val="000000F9"/>
    <w:name w:val="WW8Num2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10B"/>
    <w:multiLevelType w:val="singleLevel"/>
    <w:tmpl w:val="0000010B"/>
    <w:name w:val="WW8Num2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9"/>
        <w:szCs w:val="19"/>
        <w:lang w:val="pl-PL"/>
      </w:rPr>
    </w:lvl>
  </w:abstractNum>
  <w:abstractNum w:abstractNumId="2">
    <w:nsid w:val="00F61624"/>
    <w:multiLevelType w:val="multilevel"/>
    <w:tmpl w:val="000000F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D2304"/>
    <w:multiLevelType w:val="multilevel"/>
    <w:tmpl w:val="C1A6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A102F1C"/>
    <w:multiLevelType w:val="multilevel"/>
    <w:tmpl w:val="41A6C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E7714DE"/>
    <w:multiLevelType w:val="multilevel"/>
    <w:tmpl w:val="7A1E6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A65E5"/>
    <w:multiLevelType w:val="multilevel"/>
    <w:tmpl w:val="775EE3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441377D"/>
    <w:multiLevelType w:val="multilevel"/>
    <w:tmpl w:val="0548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977"/>
    <w:multiLevelType w:val="hybridMultilevel"/>
    <w:tmpl w:val="37842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21F87"/>
    <w:multiLevelType w:val="multilevel"/>
    <w:tmpl w:val="7C1EF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D53426A"/>
    <w:multiLevelType w:val="multilevel"/>
    <w:tmpl w:val="4F4230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7664A6"/>
    <w:multiLevelType w:val="hybridMultilevel"/>
    <w:tmpl w:val="1362153C"/>
    <w:lvl w:ilvl="0" w:tplc="45461D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7500"/>
    <w:multiLevelType w:val="multilevel"/>
    <w:tmpl w:val="1BA87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4824958"/>
    <w:multiLevelType w:val="hybridMultilevel"/>
    <w:tmpl w:val="F702992A"/>
    <w:lvl w:ilvl="0" w:tplc="4B543484">
      <w:start w:val="1"/>
      <w:numFmt w:val="decimal"/>
      <w:lvlText w:val="%1a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2CDE"/>
    <w:multiLevelType w:val="hybridMultilevel"/>
    <w:tmpl w:val="D55A6818"/>
    <w:lvl w:ilvl="0" w:tplc="4B543484">
      <w:start w:val="1"/>
      <w:numFmt w:val="decimal"/>
      <w:lvlText w:val="%1a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D358C"/>
    <w:multiLevelType w:val="multilevel"/>
    <w:tmpl w:val="D7488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8BA33A6"/>
    <w:multiLevelType w:val="multilevel"/>
    <w:tmpl w:val="382C4B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144E5"/>
    <w:multiLevelType w:val="multilevel"/>
    <w:tmpl w:val="F57ADAC2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EFB07A3"/>
    <w:multiLevelType w:val="multilevel"/>
    <w:tmpl w:val="3FACF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A60C75"/>
    <w:multiLevelType w:val="hybridMultilevel"/>
    <w:tmpl w:val="645A308E"/>
    <w:lvl w:ilvl="0" w:tplc="14D801C4">
      <w:start w:val="1"/>
      <w:numFmt w:val="decimal"/>
      <w:lvlText w:val="%1a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E364A"/>
    <w:multiLevelType w:val="multilevel"/>
    <w:tmpl w:val="CB3A2D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E63551"/>
    <w:multiLevelType w:val="multilevel"/>
    <w:tmpl w:val="000000F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8CA2EEC"/>
    <w:multiLevelType w:val="multilevel"/>
    <w:tmpl w:val="A6885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E54787"/>
    <w:multiLevelType w:val="multilevel"/>
    <w:tmpl w:val="8130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16E9B"/>
    <w:multiLevelType w:val="multilevel"/>
    <w:tmpl w:val="F3AEDA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E90DEB"/>
    <w:multiLevelType w:val="hybridMultilevel"/>
    <w:tmpl w:val="5420A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567AD"/>
    <w:multiLevelType w:val="multilevel"/>
    <w:tmpl w:val="CF962D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52F3880"/>
    <w:multiLevelType w:val="multilevel"/>
    <w:tmpl w:val="9698D3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50304A"/>
    <w:multiLevelType w:val="multilevel"/>
    <w:tmpl w:val="A67C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96404C"/>
    <w:multiLevelType w:val="multilevel"/>
    <w:tmpl w:val="42AC1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5D986A33"/>
    <w:multiLevelType w:val="multilevel"/>
    <w:tmpl w:val="CB309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4767B4"/>
    <w:multiLevelType w:val="multilevel"/>
    <w:tmpl w:val="F57ADAC2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EF14FED"/>
    <w:multiLevelType w:val="multilevel"/>
    <w:tmpl w:val="42AC1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74541E8B"/>
    <w:multiLevelType w:val="hybridMultilevel"/>
    <w:tmpl w:val="DA1CF170"/>
    <w:lvl w:ilvl="0" w:tplc="5CF243AE">
      <w:start w:val="4"/>
      <w:numFmt w:val="decimal"/>
      <w:lvlText w:val="%1a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E2928"/>
    <w:multiLevelType w:val="multilevel"/>
    <w:tmpl w:val="C6E0F46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756F67DE"/>
    <w:multiLevelType w:val="multilevel"/>
    <w:tmpl w:val="000000F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9212867"/>
    <w:multiLevelType w:val="multilevel"/>
    <w:tmpl w:val="5D76CE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F9268A"/>
    <w:multiLevelType w:val="multilevel"/>
    <w:tmpl w:val="000000F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A851420"/>
    <w:multiLevelType w:val="multilevel"/>
    <w:tmpl w:val="9C8C3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7A9745DC"/>
    <w:multiLevelType w:val="hybridMultilevel"/>
    <w:tmpl w:val="B1CEBE00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0">
    <w:nsid w:val="7C8C6B18"/>
    <w:multiLevelType w:val="hybridMultilevel"/>
    <w:tmpl w:val="87E015E4"/>
    <w:lvl w:ilvl="0" w:tplc="B4B89E0C">
      <w:start w:val="3"/>
      <w:numFmt w:val="decimal"/>
      <w:lvlText w:val="%1a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048F4"/>
    <w:multiLevelType w:val="hybridMultilevel"/>
    <w:tmpl w:val="B8A8A9E2"/>
    <w:lvl w:ilvl="0" w:tplc="E45057DC">
      <w:start w:val="2"/>
      <w:numFmt w:val="decimal"/>
      <w:lvlText w:val="%1a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70FFA"/>
    <w:multiLevelType w:val="multilevel"/>
    <w:tmpl w:val="14BC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3"/>
  </w:num>
  <w:num w:numId="3">
    <w:abstractNumId w:val="28"/>
  </w:num>
  <w:num w:numId="4">
    <w:abstractNumId w:val="36"/>
  </w:num>
  <w:num w:numId="5">
    <w:abstractNumId w:val="34"/>
  </w:num>
  <w:num w:numId="6">
    <w:abstractNumId w:val="20"/>
  </w:num>
  <w:num w:numId="7">
    <w:abstractNumId w:val="22"/>
  </w:num>
  <w:num w:numId="8">
    <w:abstractNumId w:val="30"/>
  </w:num>
  <w:num w:numId="9">
    <w:abstractNumId w:val="18"/>
  </w:num>
  <w:num w:numId="10">
    <w:abstractNumId w:val="24"/>
  </w:num>
  <w:num w:numId="11">
    <w:abstractNumId w:val="5"/>
  </w:num>
  <w:num w:numId="12">
    <w:abstractNumId w:val="40"/>
  </w:num>
  <w:num w:numId="13">
    <w:abstractNumId w:val="25"/>
  </w:num>
  <w:num w:numId="14">
    <w:abstractNumId w:val="27"/>
  </w:num>
  <w:num w:numId="15">
    <w:abstractNumId w:val="16"/>
  </w:num>
  <w:num w:numId="16">
    <w:abstractNumId w:val="15"/>
  </w:num>
  <w:num w:numId="17">
    <w:abstractNumId w:val="6"/>
  </w:num>
  <w:num w:numId="18">
    <w:abstractNumId w:val="7"/>
  </w:num>
  <w:num w:numId="19">
    <w:abstractNumId w:val="42"/>
  </w:num>
  <w:num w:numId="20">
    <w:abstractNumId w:val="19"/>
  </w:num>
  <w:num w:numId="21">
    <w:abstractNumId w:val="13"/>
  </w:num>
  <w:num w:numId="22">
    <w:abstractNumId w:val="3"/>
  </w:num>
  <w:num w:numId="23">
    <w:abstractNumId w:val="9"/>
  </w:num>
  <w:num w:numId="24">
    <w:abstractNumId w:val="26"/>
  </w:num>
  <w:num w:numId="25">
    <w:abstractNumId w:val="12"/>
  </w:num>
  <w:num w:numId="26">
    <w:abstractNumId w:val="31"/>
  </w:num>
  <w:num w:numId="27">
    <w:abstractNumId w:val="17"/>
  </w:num>
  <w:num w:numId="28">
    <w:abstractNumId w:val="8"/>
  </w:num>
  <w:num w:numId="29">
    <w:abstractNumId w:val="11"/>
  </w:num>
  <w:num w:numId="30">
    <w:abstractNumId w:val="14"/>
  </w:num>
  <w:num w:numId="31">
    <w:abstractNumId w:val="41"/>
  </w:num>
  <w:num w:numId="32">
    <w:abstractNumId w:val="33"/>
  </w:num>
  <w:num w:numId="33">
    <w:abstractNumId w:val="0"/>
  </w:num>
  <w:num w:numId="34">
    <w:abstractNumId w:val="37"/>
  </w:num>
  <w:num w:numId="35">
    <w:abstractNumId w:val="35"/>
  </w:num>
  <w:num w:numId="36">
    <w:abstractNumId w:val="2"/>
  </w:num>
  <w:num w:numId="37">
    <w:abstractNumId w:val="4"/>
  </w:num>
  <w:num w:numId="38">
    <w:abstractNumId w:val="38"/>
  </w:num>
  <w:num w:numId="39">
    <w:abstractNumId w:val="21"/>
  </w:num>
  <w:num w:numId="40">
    <w:abstractNumId w:val="29"/>
  </w:num>
  <w:num w:numId="41">
    <w:abstractNumId w:val="32"/>
  </w:num>
  <w:num w:numId="42">
    <w:abstractNumId w:val="3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5A1"/>
    <w:rsid w:val="000250D3"/>
    <w:rsid w:val="000610D1"/>
    <w:rsid w:val="00101DD3"/>
    <w:rsid w:val="00161611"/>
    <w:rsid w:val="001621AC"/>
    <w:rsid w:val="003A1367"/>
    <w:rsid w:val="004C7617"/>
    <w:rsid w:val="005F4F9B"/>
    <w:rsid w:val="0069709A"/>
    <w:rsid w:val="006F0E49"/>
    <w:rsid w:val="00842528"/>
    <w:rsid w:val="008E34C0"/>
    <w:rsid w:val="009638D9"/>
    <w:rsid w:val="009C6623"/>
    <w:rsid w:val="00A52E30"/>
    <w:rsid w:val="00A62BF5"/>
    <w:rsid w:val="00C079AB"/>
    <w:rsid w:val="00C518D5"/>
    <w:rsid w:val="00CA5BE9"/>
    <w:rsid w:val="00CD6312"/>
    <w:rsid w:val="00D266A9"/>
    <w:rsid w:val="00F34BA1"/>
    <w:rsid w:val="00F51804"/>
    <w:rsid w:val="00F605A1"/>
    <w:rsid w:val="00FE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5A1"/>
    <w:pPr>
      <w:suppressAutoHyphens/>
    </w:pPr>
    <w:rPr>
      <w:rFonts w:ascii="Calibri" w:eastAsia="Times New Roman" w:hAnsi="Calibri" w:cs="Calibri"/>
      <w:lang w:val="en-US" w:eastAsia="zh-CN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7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079AB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05A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079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079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7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 w:bidi="en-US"/>
    </w:rPr>
  </w:style>
  <w:style w:type="paragraph" w:customStyle="1" w:styleId="paragraph">
    <w:name w:val="paragraph"/>
    <w:basedOn w:val="Normalny"/>
    <w:rsid w:val="00CA5BE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 w:bidi="ar-SA"/>
    </w:rPr>
  </w:style>
  <w:style w:type="character" w:customStyle="1" w:styleId="normaltextrun">
    <w:name w:val="normaltextrun"/>
    <w:basedOn w:val="Domylnaczcionkaakapitu"/>
    <w:rsid w:val="00CA5BE9"/>
  </w:style>
  <w:style w:type="character" w:customStyle="1" w:styleId="contextualspellingandgrammarerror">
    <w:name w:val="contextualspellingandgrammarerror"/>
    <w:basedOn w:val="Domylnaczcionkaakapitu"/>
    <w:rsid w:val="00CA5BE9"/>
  </w:style>
  <w:style w:type="character" w:customStyle="1" w:styleId="eop">
    <w:name w:val="eop"/>
    <w:basedOn w:val="Domylnaczcionkaakapitu"/>
    <w:rsid w:val="00CA5BE9"/>
  </w:style>
  <w:style w:type="character" w:customStyle="1" w:styleId="spellingerror">
    <w:name w:val="spellingerror"/>
    <w:basedOn w:val="Domylnaczcionkaakapitu"/>
    <w:rsid w:val="00CA5BE9"/>
  </w:style>
  <w:style w:type="character" w:customStyle="1" w:styleId="WW8Num1z4">
    <w:name w:val="WW8Num1z4"/>
    <w:rsid w:val="00FE2357"/>
  </w:style>
  <w:style w:type="paragraph" w:styleId="Nagwek">
    <w:name w:val="header"/>
    <w:basedOn w:val="Normalny"/>
    <w:link w:val="NagwekZnak"/>
    <w:uiPriority w:val="99"/>
    <w:semiHidden/>
    <w:unhideWhenUsed/>
    <w:rsid w:val="0010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1DD3"/>
    <w:rPr>
      <w:rFonts w:ascii="Calibri" w:eastAsia="Times New Roman" w:hAnsi="Calibri" w:cs="Calibri"/>
      <w:lang w:val="en-US" w:eastAsia="zh-CN" w:bidi="en-US"/>
    </w:rPr>
  </w:style>
  <w:style w:type="paragraph" w:styleId="Stopka">
    <w:name w:val="footer"/>
    <w:basedOn w:val="Normalny"/>
    <w:link w:val="StopkaZnak"/>
    <w:uiPriority w:val="99"/>
    <w:unhideWhenUsed/>
    <w:rsid w:val="0010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DD3"/>
    <w:rPr>
      <w:rFonts w:ascii="Calibri" w:eastAsia="Times New Roman" w:hAnsi="Calibri" w:cs="Calibri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search?sxsrf=AOaemvIuCSGPz6zeEAtBEwRw5us5cMumVg:1630485220816&amp;q=Dz.U.+z+2019+r.+poz.+2215&amp;stick=H4sIAAAAAAAAAONgVuLUz9U3sLQ0zypaxCrpUqUXqqdQpWBkYGipUKSnUJBfpadgZGRoCgBolOb1KQAAAA&amp;sa=X&amp;ved=2ahUKEwixi5fjrt3yAhWig_0HHWKoBCYQmxMoAXoECDAQA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E508099785CB4CA376A431141CFD33" ma:contentTypeVersion="2" ma:contentTypeDescription="Utwórz nowy dokument." ma:contentTypeScope="" ma:versionID="0a27b58fb709d537527e72d0ec319794">
  <xsd:schema xmlns:xsd="http://www.w3.org/2001/XMLSchema" xmlns:xs="http://www.w3.org/2001/XMLSchema" xmlns:p="http://schemas.microsoft.com/office/2006/metadata/properties" xmlns:ns2="fd195be8-b710-4687-85a8-ab2e118ed6bd" targetNamespace="http://schemas.microsoft.com/office/2006/metadata/properties" ma:root="true" ma:fieldsID="3cbaefb2b72f2bc67a3624d011fa173c" ns2:_="">
    <xsd:import namespace="fd195be8-b710-4687-85a8-ab2e118ed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5be8-b710-4687-85a8-ab2e118e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50175-C1ED-4091-B6DA-CBE98230A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B84D22-3EFA-4D57-AD18-D845D196B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7F8DD-D8A5-4948-88BA-B14AF737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5be8-b710-4687-85a8-ab2e118ed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B5EF2-5AE0-42FD-A6BD-24496F10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1793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norbik</dc:creator>
  <cp:keywords/>
  <dc:description/>
  <cp:lastModifiedBy>norbik</cp:lastModifiedBy>
  <cp:revision>10</cp:revision>
  <dcterms:created xsi:type="dcterms:W3CDTF">2021-08-31T08:14:00Z</dcterms:created>
  <dcterms:modified xsi:type="dcterms:W3CDTF">2021-09-14T06:26:00Z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0x0101004FE508099785CB4CA376A431141CFD33</vt:lpwstr>
  </property>
</Properties>
</file>